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37653199"/>
    <w:bookmarkStart w:id="1" w:name="_Toc337653371"/>
    <w:bookmarkStart w:id="2" w:name="_Toc337653032"/>
    <w:bookmarkStart w:id="3" w:name="_Toc387225221"/>
    <w:bookmarkStart w:id="4" w:name="_Toc387226607"/>
    <w:bookmarkStart w:id="5" w:name="_Toc387226799"/>
    <w:bookmarkStart w:id="6" w:name="_Toc387226822"/>
    <w:p w14:paraId="6804CFE2" w14:textId="77777777" w:rsidR="00704DDC" w:rsidRPr="00676838" w:rsidRDefault="00A92DE4" w:rsidP="00BD45A6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C0CD4FB" wp14:editId="13538ECF">
                <wp:extent cx="6238875" cy="19050"/>
                <wp:effectExtent l="0" t="0" r="0" b="0"/>
                <wp:docPr id="546632701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03DCE4" id="Rectangle 283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Je2wEAAJ0DAAAOAAAAZHJzL2Uyb0RvYy54bWysU9tuGjEQfa/Uf7D8XhYoJLBiiRBRqkrp&#10;RUrzAcbrZa16Pe6MYaFf37EhBLVvUV8sj2fm7DkzZxd3h86JvUGy4Cs5GgylMF5Dbf22ks8/Hj7M&#10;pKCofK0ceFPJoyF5t3z/btGH0oyhBVcbFAziqexDJdsYQ1kUpFvTKRpAMJ6TDWCnIoe4LWpUPaN3&#10;rhgPhzdFD1gHBG2I+PX+lJTLjN80RsdvTUMmCldJ5hbzifncpLNYLlS5RRVaq8801BtYdMp6/ugF&#10;6l5FJXZo/4HqrEYgaOJAQ1dA01htsgZWMxr+peapVcFkLTwcCpcx0f+D1V/3T+E7JuoUHkH/JJ5I&#10;0QcqL5kUENeITf8Fat6h2kXIYg8NdqmTZYhDnunxMlNziELz483442x2O5VCc240H07zzAtVvjQH&#10;pPjJQCfSpZLIK8vgav9IMZFR5UtJZgnO1g/WuRzgdrN2KPaK17tar2bzedoot9B1mfOp2ENqO6XT&#10;S1aZhCWzULmB+sgiEU4eYU/zpQX8LUXP/qgk/dopNFK4z54XMB9NJslQOZhMb8cc4HVmc51RXjNU&#10;JaMUp+s6nky4C2i3LX9plEV7WPFwG5uFv7I6k2UPZHFnvyaTXce56vWvWv4BAAD//wMAUEsDBBQA&#10;BgAIAAAAIQDXuDGP2wAAAAMBAAAPAAAAZHJzL2Rvd25yZXYueG1sTI9Ra8JAEITfC/6HY4W+SL2o&#10;WDTNRkQolBYKpv0BZ25Njub2ktxp0n/fa1/qy8Iww8y32W60jbhS741jhMU8AUFcOm24Qvj8eH7Y&#10;gPBBsVaNY0L4Jg+7fHKXqVS7gY90LUIlYgn7VCHUIbSplL6sySo/dy1x9M6utypE2VdS92qI5baR&#10;yyR5lFYZjgu1aulQU/lVXCyCeXmV3Z63s/OqMMNx9ta9r7lDvJ+O+ycQgcbwH4Zf/IgOeWQ6uQtr&#10;LxqE+Ej4u9HbbpZrECeEVQIyz+Qte/4DAAD//wMAUEsBAi0AFAAGAAgAAAAhALaDOJL+AAAA4QEA&#10;ABMAAAAAAAAAAAAAAAAAAAAAAFtDb250ZW50X1R5cGVzXS54bWxQSwECLQAUAAYACAAAACEAOP0h&#10;/9YAAACUAQAACwAAAAAAAAAAAAAAAAAvAQAAX3JlbHMvLnJlbHNQSwECLQAUAAYACAAAACEAcADi&#10;XtsBAACdAwAADgAAAAAAAAAAAAAAAAAuAgAAZHJzL2Uyb0RvYy54bWxQSwECLQAUAAYACAAAACEA&#10;17gxj9sAAAADAQAADwAAAAAAAAAAAAAAAAA1BAAAZHJzL2Rvd25yZXYueG1sUEsFBgAAAAAEAAQA&#10;8wAAAD0FAAAAAA==&#10;" fillcolor="#aca899" stroked="f">
                <v:path arrowok="t"/>
                <w10:anchorlock/>
              </v:rect>
            </w:pict>
          </mc:Fallback>
        </mc:AlternateContent>
      </w:r>
    </w:p>
    <w:p w14:paraId="1BA801AF" w14:textId="77777777" w:rsidR="00AC355D" w:rsidRPr="005A5D2A" w:rsidRDefault="00AC355D" w:rsidP="00BD45A6">
      <w:pPr>
        <w:pStyle w:val="Kop2"/>
        <w:spacing w:before="0"/>
        <w:rPr>
          <w:lang w:val="nl-BE"/>
        </w:rPr>
      </w:pPr>
      <w:bookmarkStart w:id="7" w:name="_Toc337653202"/>
      <w:bookmarkStart w:id="8" w:name="_Toc337653374"/>
      <w:bookmarkStart w:id="9" w:name="_Toc387226803"/>
      <w:bookmarkStart w:id="10" w:name="_Toc387226826"/>
      <w:bookmarkEnd w:id="0"/>
      <w:bookmarkEnd w:id="1"/>
      <w:bookmarkEnd w:id="2"/>
      <w:bookmarkEnd w:id="3"/>
      <w:bookmarkEnd w:id="4"/>
      <w:bookmarkEnd w:id="5"/>
      <w:bookmarkEnd w:id="6"/>
      <w:r w:rsidRPr="005A5D2A">
        <w:rPr>
          <w:color w:val="0000FF"/>
          <w:lang w:val="nl-BE"/>
        </w:rPr>
        <w:t>75.</w:t>
      </w:r>
      <w:r>
        <w:rPr>
          <w:color w:val="0000FF"/>
        </w:rPr>
        <w:t>42</w:t>
      </w:r>
      <w:r w:rsidRPr="005A5D2A">
        <w:rPr>
          <w:color w:val="0000FF"/>
          <w:lang w:val="nl-BE"/>
        </w:rPr>
        <w:t>.</w:t>
      </w:r>
      <w:r>
        <w:rPr>
          <w:color w:val="0000FF"/>
        </w:rPr>
        <w:t>1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ab/>
      </w:r>
      <w:r>
        <w:t>Lichtkoepels</w:t>
      </w:r>
      <w:r w:rsidRPr="005A5D2A">
        <w:rPr>
          <w:lang w:val="nl-BE"/>
        </w:rPr>
        <w:t xml:space="preserve">, alg., voor </w:t>
      </w:r>
      <w:r>
        <w:t>utiliteitsbouw</w:t>
      </w:r>
      <w:r w:rsidRPr="005A5D2A">
        <w:rPr>
          <w:rStyle w:val="RevisieDatum"/>
          <w:lang w:val="nl-BE"/>
        </w:rPr>
        <w:t xml:space="preserve"> </w:t>
      </w:r>
    </w:p>
    <w:p w14:paraId="17555A03" w14:textId="77777777" w:rsidR="00AC355D" w:rsidRPr="005A5D2A" w:rsidRDefault="00AC355D" w:rsidP="00BD45A6">
      <w:pPr>
        <w:pStyle w:val="Kop2"/>
        <w:spacing w:before="0"/>
        <w:rPr>
          <w:lang w:val="nl-BE"/>
        </w:rPr>
      </w:pPr>
      <w:r w:rsidRPr="005A5D2A">
        <w:rPr>
          <w:color w:val="0000FF"/>
          <w:lang w:val="nl-BE"/>
        </w:rPr>
        <w:t>75.</w:t>
      </w:r>
      <w:r>
        <w:rPr>
          <w:color w:val="0000FF"/>
        </w:rPr>
        <w:t>42</w:t>
      </w:r>
      <w:r w:rsidRPr="005A5D2A">
        <w:rPr>
          <w:color w:val="0000FF"/>
          <w:lang w:val="nl-BE"/>
        </w:rPr>
        <w:t>.</w:t>
      </w:r>
      <w:r>
        <w:rPr>
          <w:color w:val="0000FF"/>
        </w:rPr>
        <w:t>1</w:t>
      </w:r>
      <w:r w:rsidRPr="005A5D2A">
        <w:rPr>
          <w:color w:val="0000FF"/>
          <w:lang w:val="nl-BE"/>
        </w:rPr>
        <w:t>0.</w:t>
      </w:r>
      <w:r w:rsidRPr="00AF52B6">
        <w:rPr>
          <w:b w:val="0"/>
          <w:bCs/>
          <w:color w:val="000000"/>
          <w:lang w:val="nl-BE"/>
        </w:rPr>
        <w:t xml:space="preserve"> </w:t>
      </w:r>
      <w:r w:rsidRPr="00676838">
        <w:rPr>
          <w:b w:val="0"/>
          <w:bCs/>
          <w:color w:val="000000"/>
          <w:lang w:val="nl-BE"/>
        </w:rPr>
        <w:t>¦</w:t>
      </w:r>
      <w:r w:rsidRPr="00676838">
        <w:rPr>
          <w:b w:val="0"/>
          <w:bCs/>
          <w:color w:val="0000FF"/>
          <w:lang w:val="nl-BE"/>
        </w:rPr>
        <w:t>4--.</w:t>
      </w:r>
      <w:r w:rsidRPr="005A5D2A">
        <w:rPr>
          <w:lang w:val="nl-BE"/>
        </w:rPr>
        <w:tab/>
      </w:r>
      <w:r>
        <w:t>Lichtkoepels</w:t>
      </w:r>
      <w:r w:rsidRPr="005A5D2A">
        <w:rPr>
          <w:lang w:val="nl-BE"/>
        </w:rPr>
        <w:t xml:space="preserve">, </w:t>
      </w:r>
      <w:r>
        <w:rPr>
          <w:lang w:val="nl-BE"/>
        </w:rPr>
        <w:t>kunststof</w:t>
      </w:r>
      <w:r w:rsidRPr="005A5D2A">
        <w:rPr>
          <w:lang w:val="nl-BE"/>
        </w:rPr>
        <w:t xml:space="preserve">, voor </w:t>
      </w:r>
      <w:r>
        <w:t>utiliteitsbouw</w:t>
      </w:r>
      <w:r w:rsidRPr="005A5D2A">
        <w:rPr>
          <w:rStyle w:val="RevisieDatum"/>
          <w:lang w:val="nl-BE"/>
        </w:rPr>
        <w:t xml:space="preserve"> </w:t>
      </w:r>
    </w:p>
    <w:bookmarkEnd w:id="7"/>
    <w:bookmarkEnd w:id="8"/>
    <w:bookmarkEnd w:id="9"/>
    <w:bookmarkEnd w:id="10"/>
    <w:p w14:paraId="406AEAD9" w14:textId="77777777" w:rsidR="00AC355D" w:rsidRPr="00676838" w:rsidRDefault="00AC355D" w:rsidP="00BD45A6">
      <w:pPr>
        <w:pStyle w:val="Kop3"/>
        <w:spacing w:before="0"/>
        <w:rPr>
          <w:rStyle w:val="MerkChar"/>
          <w:lang w:val="nl-BE"/>
        </w:rPr>
      </w:pPr>
      <w:r>
        <w:rPr>
          <w:rStyle w:val="Referentie"/>
        </w:rPr>
        <w:t xml:space="preserve">VELUX COMMERCIAL </w:t>
      </w:r>
    </w:p>
    <w:p w14:paraId="60C064CA" w14:textId="77777777" w:rsidR="00704DDC" w:rsidRPr="00676838" w:rsidRDefault="00A92DE4" w:rsidP="00BD45A6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079A44CA" wp14:editId="444DA597">
                <wp:extent cx="6238875" cy="19050"/>
                <wp:effectExtent l="0" t="0" r="0" b="0"/>
                <wp:docPr id="69763719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3F20C" id="Rectangle 282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Je2wEAAJ0DAAAOAAAAZHJzL2Uyb0RvYy54bWysU9tuGjEQfa/Uf7D8XhYoJLBiiRBRqkrp&#10;RUrzAcbrZa16Pe6MYaFf37EhBLVvUV8sj2fm7DkzZxd3h86JvUGy4Cs5GgylMF5Dbf22ks8/Hj7M&#10;pKCofK0ceFPJoyF5t3z/btGH0oyhBVcbFAziqexDJdsYQ1kUpFvTKRpAMJ6TDWCnIoe4LWpUPaN3&#10;rhgPhzdFD1gHBG2I+PX+lJTLjN80RsdvTUMmCldJ5hbzifncpLNYLlS5RRVaq8801BtYdMp6/ugF&#10;6l5FJXZo/4HqrEYgaOJAQ1dA01htsgZWMxr+peapVcFkLTwcCpcx0f+D1V/3T+E7JuoUHkH/JJ5I&#10;0QcqL5kUENeITf8Fat6h2kXIYg8NdqmTZYhDnunxMlNziELz483442x2O5VCc240H07zzAtVvjQH&#10;pPjJQCfSpZLIK8vgav9IMZFR5UtJZgnO1g/WuRzgdrN2KPaK17tar2bzedoot9B1mfOp2ENqO6XT&#10;S1aZhCWzULmB+sgiEU4eYU/zpQX8LUXP/qgk/dopNFK4z54XMB9NJslQOZhMb8cc4HVmc51RXjNU&#10;JaMUp+s6nky4C2i3LX9plEV7WPFwG5uFv7I6k2UPZHFnvyaTXce56vWvWv4BAAD//wMAUEsDBBQA&#10;BgAIAAAAIQDXuDGP2wAAAAMBAAAPAAAAZHJzL2Rvd25yZXYueG1sTI9Ra8JAEITfC/6HY4W+SL2o&#10;WDTNRkQolBYKpv0BZ25Njub2ktxp0n/fa1/qy8Iww8y32W60jbhS741jhMU8AUFcOm24Qvj8eH7Y&#10;gPBBsVaNY0L4Jg+7fHKXqVS7gY90LUIlYgn7VCHUIbSplL6sySo/dy1x9M6utypE2VdS92qI5baR&#10;yyR5lFYZjgu1aulQU/lVXCyCeXmV3Z63s/OqMMNx9ta9r7lDvJ+O+ycQgcbwH4Zf/IgOeWQ6uQtr&#10;LxqE+Ej4u9HbbpZrECeEVQIyz+Qte/4DAAD//wMAUEsBAi0AFAAGAAgAAAAhALaDOJL+AAAA4QEA&#10;ABMAAAAAAAAAAAAAAAAAAAAAAFtDb250ZW50X1R5cGVzXS54bWxQSwECLQAUAAYACAAAACEAOP0h&#10;/9YAAACUAQAACwAAAAAAAAAAAAAAAAAvAQAAX3JlbHMvLnJlbHNQSwECLQAUAAYACAAAACEAcADi&#10;XtsBAACdAwAADgAAAAAAAAAAAAAAAAAuAgAAZHJzL2Uyb0RvYy54bWxQSwECLQAUAAYACAAAACEA&#10;17gxj9sAAAADAQAADwAAAAAAAAAAAAAAAAA1BAAAZHJzL2Rvd25yZXYueG1sUEsFBgAAAAAEAAQA&#10;8wAAAD0FAAAAAA==&#10;" fillcolor="#aca899" stroked="f">
                <v:path arrowok="t"/>
                <w10:anchorlock/>
              </v:rect>
            </w:pict>
          </mc:Fallback>
        </mc:AlternateContent>
      </w:r>
    </w:p>
    <w:p w14:paraId="4FE7910B" w14:textId="045C4DEE" w:rsidR="00237497" w:rsidRPr="00676838" w:rsidRDefault="00053383" w:rsidP="00BD45A6">
      <w:pPr>
        <w:pStyle w:val="Merk2"/>
        <w:spacing w:before="0" w:after="0"/>
      </w:pPr>
      <w:bookmarkStart w:id="11" w:name="_Toc337653377"/>
      <w:bookmarkStart w:id="12" w:name="_Toc387226806"/>
      <w:r w:rsidRPr="0014150C">
        <w:rPr>
          <w:rStyle w:val="Merk1Char"/>
        </w:rPr>
        <w:t>Trappenhalkit</w:t>
      </w:r>
      <w:r w:rsidR="00237497" w:rsidRPr="0014150C">
        <w:t xml:space="preserve"> – </w:t>
      </w:r>
      <w:r w:rsidR="00EC0B5B" w:rsidRPr="0014150C">
        <w:t>k</w:t>
      </w:r>
      <w:r w:rsidR="00610CF4" w:rsidRPr="0014150C">
        <w:t>oepel</w:t>
      </w:r>
      <w:r w:rsidR="009F6D4D" w:rsidRPr="0014150C">
        <w:t xml:space="preserve"> voor </w:t>
      </w:r>
      <w:r w:rsidR="00EC0B5B" w:rsidRPr="0014150C">
        <w:t xml:space="preserve">daktoegang en rook- en warmte-afvoer in </w:t>
      </w:r>
      <w:r w:rsidR="009F6D4D" w:rsidRPr="0014150C">
        <w:t>traphall,</w:t>
      </w:r>
      <w:r w:rsidR="00237497" w:rsidRPr="0014150C">
        <w:t xml:space="preserve"> opstand in </w:t>
      </w:r>
      <w:r w:rsidR="00610CF4" w:rsidRPr="0014150C">
        <w:t>PVC</w:t>
      </w:r>
      <w:r w:rsidR="0027571C" w:rsidRPr="0014150C">
        <w:t xml:space="preserve"> of metaal</w:t>
      </w:r>
      <w:r w:rsidR="00EC0B5B" w:rsidRPr="0014150C">
        <w:t>,</w:t>
      </w:r>
      <w:r w:rsidR="00237497" w:rsidRPr="0014150C">
        <w:t xml:space="preserve"> </w:t>
      </w:r>
      <w:r w:rsidR="00610CF4" w:rsidRPr="0014150C">
        <w:t>koepel</w:t>
      </w:r>
      <w:r w:rsidR="00237497" w:rsidRPr="0014150C">
        <w:t xml:space="preserve"> in </w:t>
      </w:r>
      <w:bookmarkEnd w:id="11"/>
      <w:bookmarkEnd w:id="12"/>
      <w:r w:rsidR="00A87AA4">
        <w:t>acrylaat</w:t>
      </w:r>
      <w:r w:rsidR="00237497" w:rsidRPr="0014150C">
        <w:t>, voor plat</w:t>
      </w:r>
      <w:r w:rsidR="00A87AA4">
        <w:t xml:space="preserve"> </w:t>
      </w:r>
      <w:r w:rsidR="00237497" w:rsidRPr="0014150C">
        <w:t>dak</w:t>
      </w:r>
    </w:p>
    <w:p w14:paraId="01B42FE9" w14:textId="77777777" w:rsidR="00237497" w:rsidRDefault="00A92DE4" w:rsidP="00BD45A6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1D67223" wp14:editId="4AE59237">
                <wp:extent cx="6238875" cy="19050"/>
                <wp:effectExtent l="0" t="0" r="0" b="0"/>
                <wp:docPr id="1332474342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F00CED" id="Rectangle 281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Je2wEAAJ0DAAAOAAAAZHJzL2Uyb0RvYy54bWysU9tuGjEQfa/Uf7D8XhYoJLBiiRBRqkrp&#10;RUrzAcbrZa16Pe6MYaFf37EhBLVvUV8sj2fm7DkzZxd3h86JvUGy4Cs5GgylMF5Dbf22ks8/Hj7M&#10;pKCofK0ceFPJoyF5t3z/btGH0oyhBVcbFAziqexDJdsYQ1kUpFvTKRpAMJ6TDWCnIoe4LWpUPaN3&#10;rhgPhzdFD1gHBG2I+PX+lJTLjN80RsdvTUMmCldJ5hbzifncpLNYLlS5RRVaq8801BtYdMp6/ugF&#10;6l5FJXZo/4HqrEYgaOJAQ1dA01htsgZWMxr+peapVcFkLTwcCpcx0f+D1V/3T+E7JuoUHkH/JJ5I&#10;0QcqL5kUENeITf8Fat6h2kXIYg8NdqmTZYhDnunxMlNziELz483442x2O5VCc240H07zzAtVvjQH&#10;pPjJQCfSpZLIK8vgav9IMZFR5UtJZgnO1g/WuRzgdrN2KPaK17tar2bzedoot9B1mfOp2ENqO6XT&#10;S1aZhCWzULmB+sgiEU4eYU/zpQX8LUXP/qgk/dopNFK4z54XMB9NJslQOZhMb8cc4HVmc51RXjNU&#10;JaMUp+s6nky4C2i3LX9plEV7WPFwG5uFv7I6k2UPZHFnvyaTXce56vWvWv4BAAD//wMAUEsDBBQA&#10;BgAIAAAAIQDXuDGP2wAAAAMBAAAPAAAAZHJzL2Rvd25yZXYueG1sTI9Ra8JAEITfC/6HY4W+SL2o&#10;WDTNRkQolBYKpv0BZ25Njub2ktxp0n/fa1/qy8Iww8y32W60jbhS741jhMU8AUFcOm24Qvj8eH7Y&#10;gPBBsVaNY0L4Jg+7fHKXqVS7gY90LUIlYgn7VCHUIbSplL6sySo/dy1x9M6utypE2VdS92qI5baR&#10;yyR5lFYZjgu1aulQU/lVXCyCeXmV3Z63s/OqMMNx9ta9r7lDvJ+O+ycQgcbwH4Zf/IgOeWQ6uQtr&#10;LxqE+Ej4u9HbbpZrECeEVQIyz+Qte/4DAAD//wMAUEsBAi0AFAAGAAgAAAAhALaDOJL+AAAA4QEA&#10;ABMAAAAAAAAAAAAAAAAAAAAAAFtDb250ZW50X1R5cGVzXS54bWxQSwECLQAUAAYACAAAACEAOP0h&#10;/9YAAACUAQAACwAAAAAAAAAAAAAAAAAvAQAAX3JlbHMvLnJlbHNQSwECLQAUAAYACAAAACEAcADi&#10;XtsBAACdAwAADgAAAAAAAAAAAAAAAAAuAgAAZHJzL2Uyb0RvYy54bWxQSwECLQAUAAYACAAAACEA&#10;17gxj9sAAAADAQAADwAAAAAAAAAAAAAAAAA1BAAAZHJzL2Rvd25yZXYueG1sUEsFBgAAAAAEAAQA&#10;8wAAAD0FAAAAAA==&#10;" fillcolor="#aca899" stroked="f">
                <v:path arrowok="t"/>
                <w10:anchorlock/>
              </v:rect>
            </w:pict>
          </mc:Fallback>
        </mc:AlternateContent>
      </w:r>
    </w:p>
    <w:p w14:paraId="789EBA1C" w14:textId="77777777" w:rsidR="00237497" w:rsidRPr="00676838" w:rsidRDefault="00237497" w:rsidP="00BD45A6">
      <w:pPr>
        <w:pStyle w:val="Lijn"/>
        <w:spacing w:before="0" w:after="0"/>
      </w:pPr>
    </w:p>
    <w:p w14:paraId="7C56B46A" w14:textId="77777777" w:rsidR="00A67FA4" w:rsidRPr="00676838" w:rsidRDefault="00A67FA4" w:rsidP="00BD45A6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.10.</w:t>
      </w:r>
      <w:r w:rsidRPr="00676838">
        <w:rPr>
          <w:lang w:val="nl-BE"/>
        </w:rPr>
        <w:tab/>
        <w:t>OMVANG</w:t>
      </w:r>
    </w:p>
    <w:p w14:paraId="25543B06" w14:textId="77777777" w:rsidR="00A67FA4" w:rsidRPr="00676838" w:rsidRDefault="00A67FA4" w:rsidP="00A76F8E">
      <w:pPr>
        <w:pStyle w:val="Kop6"/>
        <w:tabs>
          <w:tab w:val="clear" w:pos="7371"/>
          <w:tab w:val="clear" w:pos="7938"/>
          <w:tab w:val="left" w:pos="3935"/>
        </w:tabs>
        <w:spacing w:before="0" w:after="0"/>
        <w:rPr>
          <w:lang w:val="nl-BE"/>
        </w:rPr>
      </w:pPr>
      <w:r w:rsidRPr="00676838">
        <w:rPr>
          <w:lang w:val="nl-BE"/>
        </w:rPr>
        <w:t>.11.</w:t>
      </w:r>
      <w:r w:rsidRPr="00676838">
        <w:rPr>
          <w:lang w:val="nl-BE"/>
        </w:rPr>
        <w:tab/>
        <w:t>Definitie:</w:t>
      </w:r>
      <w:r w:rsidR="00A76F8E">
        <w:rPr>
          <w:lang w:val="nl-BE"/>
        </w:rPr>
        <w:tab/>
      </w:r>
    </w:p>
    <w:p w14:paraId="2B691A0A" w14:textId="526EE0BC" w:rsidR="00A67FA4" w:rsidRPr="00676838" w:rsidRDefault="00197EC4" w:rsidP="00BD45A6">
      <w:pPr>
        <w:pStyle w:val="81Def"/>
        <w:spacing w:before="0" w:after="0"/>
      </w:pPr>
      <w:r>
        <w:tab/>
      </w:r>
      <w:r w:rsidR="00A76F8E">
        <w:t>K</w:t>
      </w:r>
      <w:r w:rsidR="00610CF4">
        <w:t xml:space="preserve">oepels, </w:t>
      </w:r>
      <w:r w:rsidR="00395C8F">
        <w:t>bedoel</w:t>
      </w:r>
      <w:r w:rsidR="00610CF4">
        <w:t>d</w:t>
      </w:r>
      <w:r w:rsidR="00A67FA4" w:rsidRPr="00676838">
        <w:t xml:space="preserve"> </w:t>
      </w:r>
      <w:r w:rsidR="002A2740">
        <w:t>voor het verluchten van een trap</w:t>
      </w:r>
      <w:r w:rsidR="009A30EB">
        <w:t>pen</w:t>
      </w:r>
      <w:r w:rsidR="002A2740">
        <w:t xml:space="preserve">hal en </w:t>
      </w:r>
      <w:r w:rsidR="00395C8F">
        <w:t>als</w:t>
      </w:r>
      <w:r w:rsidR="00A67FA4" w:rsidRPr="00676838">
        <w:t xml:space="preserve"> veilige toegang tot </w:t>
      </w:r>
      <w:r w:rsidR="002A2740">
        <w:t xml:space="preserve">platte daken of </w:t>
      </w:r>
      <w:r w:rsidR="00A67FA4" w:rsidRPr="00676838">
        <w:t>dakterrassen</w:t>
      </w:r>
      <w:r w:rsidR="00610CF4">
        <w:t>.</w:t>
      </w:r>
    </w:p>
    <w:p w14:paraId="7A18C8B2" w14:textId="77777777" w:rsidR="00A67FA4" w:rsidRPr="00676838" w:rsidRDefault="00A67FA4" w:rsidP="00BD45A6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.12.</w:t>
      </w:r>
      <w:r w:rsidRPr="00676838">
        <w:rPr>
          <w:lang w:val="nl-BE"/>
        </w:rPr>
        <w:tab/>
        <w:t>De werken omvatten:</w:t>
      </w:r>
    </w:p>
    <w:p w14:paraId="23D8576A" w14:textId="77777777" w:rsidR="00A67FA4" w:rsidRPr="00676838" w:rsidRDefault="00A67FA4" w:rsidP="00BD45A6">
      <w:pPr>
        <w:pStyle w:val="81"/>
        <w:spacing w:before="0" w:after="0"/>
      </w:pPr>
      <w:r w:rsidRPr="00676838">
        <w:t>-</w:t>
      </w:r>
      <w:r w:rsidRPr="00676838">
        <w:tab/>
        <w:t>Het opmeten ter plaatse van de dagmaten en andere nodige afmetingen.</w:t>
      </w:r>
    </w:p>
    <w:p w14:paraId="3D9E5600" w14:textId="77777777" w:rsidR="00A67FA4" w:rsidRPr="00676838" w:rsidRDefault="00A67FA4" w:rsidP="00BD45A6">
      <w:pPr>
        <w:pStyle w:val="81"/>
        <w:spacing w:before="0" w:after="0"/>
        <w:rPr>
          <w:rStyle w:val="MerkChar"/>
        </w:rPr>
      </w:pPr>
      <w:r w:rsidRPr="00676838">
        <w:t>-</w:t>
      </w:r>
      <w:r w:rsidRPr="00676838">
        <w:tab/>
        <w:t xml:space="preserve">De levering en de plaatsing van de voorgeassembleerde </w:t>
      </w:r>
      <w:r w:rsidR="00610CF4">
        <w:t>dakkoepels</w:t>
      </w:r>
      <w:r w:rsidRPr="00676838">
        <w:t>, met de voorziene opties en accessoires, nodig voor het inbouwen volgens de plannen</w:t>
      </w:r>
      <w:r w:rsidR="007C10E8">
        <w:t>.</w:t>
      </w:r>
      <w:r w:rsidRPr="00676838">
        <w:t xml:space="preserve"> </w:t>
      </w:r>
    </w:p>
    <w:p w14:paraId="7E560554" w14:textId="77777777" w:rsidR="00A67FA4" w:rsidRPr="00676838" w:rsidRDefault="00A67FA4" w:rsidP="00BD45A6">
      <w:pPr>
        <w:pStyle w:val="81"/>
        <w:spacing w:before="0" w:after="0"/>
      </w:pPr>
      <w:r w:rsidRPr="00676838">
        <w:t>-</w:t>
      </w:r>
      <w:r w:rsidRPr="00676838">
        <w:tab/>
        <w:t xml:space="preserve">De levering en plaatsing van het hang- en sluitwerk </w:t>
      </w:r>
      <w:r w:rsidRPr="00676838">
        <w:rPr>
          <w:color w:val="808080"/>
        </w:rPr>
        <w:t>[beslag en toebehoren]</w:t>
      </w:r>
      <w:r w:rsidRPr="00676838">
        <w:t>, d.w.z. van de toebehoren voor het bedienen, equilibreren, afhangen, sluiten en vergrendelen.</w:t>
      </w:r>
    </w:p>
    <w:p w14:paraId="451764B9" w14:textId="77777777" w:rsidR="00A67FA4" w:rsidRPr="00676838" w:rsidRDefault="00A67FA4" w:rsidP="00BD45A6">
      <w:pPr>
        <w:pStyle w:val="81"/>
        <w:spacing w:before="0" w:after="0"/>
      </w:pPr>
      <w:r w:rsidRPr="00676838">
        <w:t>-</w:t>
      </w:r>
      <w:r w:rsidRPr="00676838">
        <w:tab/>
        <w:t xml:space="preserve">De plaatsing incl. bevestiging en de regeling van de </w:t>
      </w:r>
      <w:r w:rsidR="00610CF4">
        <w:t>dakkoepels</w:t>
      </w:r>
      <w:r w:rsidRPr="00676838">
        <w:t>, zowel voor de vaste als voor de bewegende delen met inbegrip van de eventuele beglazing, opvulelementen en dichtingselementen.</w:t>
      </w:r>
    </w:p>
    <w:p w14:paraId="2D7FD4C4" w14:textId="77777777" w:rsidR="00A67FA4" w:rsidRPr="00676838" w:rsidRDefault="00A67FA4" w:rsidP="00BD45A6">
      <w:pPr>
        <w:pStyle w:val="81"/>
        <w:spacing w:before="0" w:after="0"/>
      </w:pPr>
      <w:r w:rsidRPr="00676838">
        <w:t>-</w:t>
      </w:r>
      <w:r w:rsidRPr="00676838">
        <w:tab/>
        <w:t>De beschermingsprocédés of oppervlaktebehandeling</w:t>
      </w:r>
      <w:r w:rsidR="007C10E8">
        <w:t>.</w:t>
      </w:r>
    </w:p>
    <w:p w14:paraId="1C122897" w14:textId="77777777" w:rsidR="00A67FA4" w:rsidRPr="00676838" w:rsidRDefault="00A67FA4" w:rsidP="00BD45A6">
      <w:pPr>
        <w:pStyle w:val="82"/>
        <w:spacing w:before="0" w:after="0"/>
        <w:rPr>
          <w:rStyle w:val="OptieChar"/>
        </w:rPr>
      </w:pPr>
      <w:r w:rsidRPr="00676838">
        <w:rPr>
          <w:rStyle w:val="OptieChar"/>
        </w:rPr>
        <w:t>#</w:t>
      </w:r>
      <w:r w:rsidRPr="00676838">
        <w:rPr>
          <w:rStyle w:val="OptieChar"/>
          <w:highlight w:val="yellow"/>
        </w:rPr>
        <w:t>...</w:t>
      </w:r>
    </w:p>
    <w:p w14:paraId="7FABE3F8" w14:textId="77777777" w:rsidR="00A67FA4" w:rsidRPr="00676838" w:rsidRDefault="00A67FA4" w:rsidP="00BD45A6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.13.</w:t>
      </w:r>
      <w:r w:rsidRPr="00676838">
        <w:rPr>
          <w:lang w:val="nl-BE"/>
        </w:rPr>
        <w:tab/>
        <w:t>Tevens in deze post inbegrepen:</w:t>
      </w:r>
    </w:p>
    <w:p w14:paraId="0055AD5D" w14:textId="77777777" w:rsidR="00A67FA4" w:rsidRPr="00676838" w:rsidRDefault="00A67FA4" w:rsidP="00BD45A6">
      <w:pPr>
        <w:pStyle w:val="81"/>
        <w:spacing w:before="0" w:after="0"/>
      </w:pPr>
      <w:r w:rsidRPr="00676838">
        <w:t>-</w:t>
      </w:r>
      <w:r w:rsidRPr="00676838">
        <w:tab/>
        <w:t xml:space="preserve">Het opvullen van de kieren tussen </w:t>
      </w:r>
      <w:r w:rsidR="00610CF4">
        <w:t>dakkoepels</w:t>
      </w:r>
      <w:r w:rsidR="00610CF4" w:rsidRPr="00676838">
        <w:t xml:space="preserve"> </w:t>
      </w:r>
      <w:r w:rsidRPr="00676838">
        <w:t>en dak- en plafondopbouw met een aangepast materiaal.</w:t>
      </w:r>
    </w:p>
    <w:p w14:paraId="71E87D75" w14:textId="77777777" w:rsidR="00A67FA4" w:rsidRPr="00676838" w:rsidRDefault="00A67FA4" w:rsidP="00BD45A6">
      <w:pPr>
        <w:pStyle w:val="81"/>
        <w:spacing w:before="0" w:after="0"/>
      </w:pPr>
      <w:r w:rsidRPr="00676838">
        <w:t>-</w:t>
      </w:r>
      <w:r w:rsidRPr="00676838">
        <w:tab/>
        <w:t>Het verwijderen van het afval afkomstig van de werken.</w:t>
      </w:r>
    </w:p>
    <w:p w14:paraId="7F21E5F1" w14:textId="77777777" w:rsidR="00A67FA4" w:rsidRPr="00676838" w:rsidRDefault="00A67FA4" w:rsidP="00BD45A6">
      <w:pPr>
        <w:pStyle w:val="81"/>
        <w:spacing w:before="0" w:after="0"/>
        <w:rPr>
          <w:rStyle w:val="OptieChar"/>
        </w:rPr>
      </w:pPr>
      <w:r w:rsidRPr="00676838">
        <w:t>-</w:t>
      </w:r>
      <w:r w:rsidRPr="00676838">
        <w:tab/>
      </w:r>
      <w:r w:rsidRPr="00676838">
        <w:rPr>
          <w:rStyle w:val="OptieChar"/>
          <w:highlight w:val="yellow"/>
        </w:rPr>
        <w:t>...</w:t>
      </w:r>
    </w:p>
    <w:p w14:paraId="527F411E" w14:textId="77777777" w:rsidR="00A67FA4" w:rsidRPr="00676838" w:rsidRDefault="00A67FA4" w:rsidP="00BD45A6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.14.</w:t>
      </w:r>
      <w:r w:rsidRPr="00676838">
        <w:rPr>
          <w:lang w:val="nl-BE"/>
        </w:rPr>
        <w:tab/>
        <w:t>Niet in deze post inbegrepen:</w:t>
      </w:r>
    </w:p>
    <w:p w14:paraId="76F1EB65" w14:textId="77777777" w:rsidR="007C10E8" w:rsidRPr="00676838" w:rsidRDefault="007C10E8" w:rsidP="00BD45A6">
      <w:pPr>
        <w:pStyle w:val="81"/>
        <w:spacing w:before="0" w:after="0"/>
      </w:pPr>
      <w:r w:rsidRPr="00676838">
        <w:t>-</w:t>
      </w:r>
      <w:r w:rsidRPr="00676838">
        <w:tab/>
      </w:r>
      <w:r>
        <w:t>Ladders of schaartrappen.</w:t>
      </w:r>
    </w:p>
    <w:p w14:paraId="39E0772E" w14:textId="77777777" w:rsidR="007C10E8" w:rsidRPr="00676838" w:rsidRDefault="007C10E8" w:rsidP="00BD45A6">
      <w:pPr>
        <w:pStyle w:val="81"/>
        <w:spacing w:before="0" w:after="0"/>
        <w:rPr>
          <w:rStyle w:val="OptieChar"/>
        </w:rPr>
      </w:pPr>
      <w:r w:rsidRPr="00676838">
        <w:t>-</w:t>
      </w:r>
      <w:r w:rsidRPr="00676838">
        <w:tab/>
      </w:r>
      <w:r w:rsidRPr="00676838">
        <w:rPr>
          <w:rStyle w:val="OptieChar"/>
          <w:highlight w:val="yellow"/>
        </w:rPr>
        <w:t>...</w:t>
      </w:r>
    </w:p>
    <w:p w14:paraId="7348F25B" w14:textId="77777777" w:rsidR="00A67FA4" w:rsidRPr="00676838" w:rsidRDefault="00A67FA4" w:rsidP="00BD45A6">
      <w:pPr>
        <w:pStyle w:val="Kop6"/>
        <w:spacing w:before="0" w:after="0"/>
        <w:rPr>
          <w:snapToGrid w:val="0"/>
          <w:lang w:val="nl-BE"/>
        </w:rPr>
      </w:pPr>
      <w:r w:rsidRPr="00676838">
        <w:rPr>
          <w:snapToGrid w:val="0"/>
          <w:lang w:val="nl-BE"/>
        </w:rPr>
        <w:t>.16.</w:t>
      </w:r>
      <w:r w:rsidRPr="00676838">
        <w:rPr>
          <w:snapToGrid w:val="0"/>
          <w:lang w:val="nl-BE"/>
        </w:rPr>
        <w:tab/>
        <w:t>Belangrijke opmerking:</w:t>
      </w:r>
    </w:p>
    <w:p w14:paraId="5086744F" w14:textId="77777777" w:rsidR="00A67FA4" w:rsidRPr="00676838" w:rsidRDefault="00610CF4" w:rsidP="00BD45A6">
      <w:pPr>
        <w:pStyle w:val="80"/>
        <w:spacing w:before="0" w:after="0"/>
      </w:pPr>
      <w:r>
        <w:t>De</w:t>
      </w:r>
      <w:r w:rsidR="00A67FA4" w:rsidRPr="00676838">
        <w:t xml:space="preserve"> </w:t>
      </w:r>
      <w:r>
        <w:t xml:space="preserve">dakkoepel </w:t>
      </w:r>
      <w:r w:rsidR="00A67FA4">
        <w:t>is inbouwklaar voorgemonteerd.</w:t>
      </w:r>
    </w:p>
    <w:p w14:paraId="5128E014" w14:textId="77777777" w:rsidR="00A67FA4" w:rsidRPr="00676838" w:rsidRDefault="00A67FA4" w:rsidP="00BD45A6">
      <w:pPr>
        <w:pStyle w:val="80"/>
        <w:spacing w:before="0" w:after="0"/>
      </w:pPr>
      <w:r w:rsidRPr="00676838">
        <w:t>Alle elementen, voorziene componenten, hulpstukken en accessoires vormen een geheel en komen verplicht van dezelfde fabrikant.</w:t>
      </w:r>
    </w:p>
    <w:p w14:paraId="28292FE4" w14:textId="77777777" w:rsidR="00A67FA4" w:rsidRPr="00676838" w:rsidRDefault="00A67FA4" w:rsidP="00BD45A6">
      <w:pPr>
        <w:pStyle w:val="8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...</w:t>
      </w:r>
    </w:p>
    <w:p w14:paraId="4F1F0263" w14:textId="77777777" w:rsidR="00237497" w:rsidRDefault="00237497" w:rsidP="00BD45A6">
      <w:pPr>
        <w:pStyle w:val="Kop5"/>
        <w:spacing w:before="0" w:after="0"/>
        <w:rPr>
          <w:rStyle w:val="Kop5BlauwChar"/>
          <w:lang w:val="nl-BE"/>
        </w:rPr>
      </w:pPr>
    </w:p>
    <w:p w14:paraId="73AB7185" w14:textId="77777777" w:rsidR="00A67FA4" w:rsidRPr="00676838" w:rsidRDefault="00A67FA4" w:rsidP="00BD45A6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.20.</w:t>
      </w:r>
      <w:r w:rsidRPr="00676838">
        <w:rPr>
          <w:lang w:val="nl-BE"/>
        </w:rPr>
        <w:tab/>
        <w:t>MEETCODE</w:t>
      </w:r>
    </w:p>
    <w:p w14:paraId="132EE831" w14:textId="77777777" w:rsidR="00A67FA4" w:rsidRPr="00676838" w:rsidRDefault="00A67FA4" w:rsidP="00BD45A6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.21.</w:t>
      </w:r>
      <w:r w:rsidRPr="00676838">
        <w:rPr>
          <w:lang w:val="nl-BE"/>
        </w:rPr>
        <w:tab/>
        <w:t>Aard van de overeenkomst:</w:t>
      </w:r>
    </w:p>
    <w:p w14:paraId="098E506F" w14:textId="77777777" w:rsidR="00A67FA4" w:rsidRPr="00676838" w:rsidRDefault="00A67FA4" w:rsidP="00BD45A6">
      <w:pPr>
        <w:pStyle w:val="Kop7"/>
        <w:spacing w:before="0" w:after="0"/>
        <w:rPr>
          <w:snapToGrid w:val="0"/>
          <w:lang w:val="nl-BE"/>
        </w:rPr>
      </w:pPr>
      <w:r w:rsidRPr="00676838">
        <w:rPr>
          <w:lang w:val="nl-BE"/>
        </w:rPr>
        <w:t>.21.10.</w:t>
      </w:r>
      <w:r w:rsidRPr="00676838">
        <w:rPr>
          <w:lang w:val="nl-BE"/>
        </w:rPr>
        <w:tab/>
      </w:r>
      <w:r w:rsidRPr="00676838">
        <w:rPr>
          <w:snapToGrid w:val="0"/>
          <w:lang w:val="nl-BE"/>
        </w:rPr>
        <w:t xml:space="preserve">Totale prijs. </w:t>
      </w:r>
      <w:r w:rsidRPr="00676838">
        <w:rPr>
          <w:b/>
          <w:snapToGrid w:val="0"/>
          <w:color w:val="008000"/>
          <w:lang w:val="nl-BE"/>
        </w:rPr>
        <w:t>[TP]</w:t>
      </w:r>
    </w:p>
    <w:p w14:paraId="33B06161" w14:textId="77777777" w:rsidR="00A67FA4" w:rsidRPr="00676838" w:rsidRDefault="00A67FA4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.21.30.</w:t>
      </w:r>
      <w:r w:rsidRPr="00676838">
        <w:rPr>
          <w:lang w:val="nl-BE"/>
        </w:rPr>
        <w:tab/>
        <w:t xml:space="preserve">Inbegrepen. </w:t>
      </w:r>
      <w:r w:rsidRPr="00676838">
        <w:rPr>
          <w:b/>
          <w:color w:val="008000"/>
          <w:lang w:val="nl-BE"/>
        </w:rPr>
        <w:t>[PM]</w:t>
      </w:r>
    </w:p>
    <w:p w14:paraId="1094A2C7" w14:textId="77777777" w:rsidR="00A67FA4" w:rsidRPr="00676838" w:rsidRDefault="00A67FA4" w:rsidP="00BD45A6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.22.</w:t>
      </w:r>
      <w:r w:rsidRPr="00676838">
        <w:rPr>
          <w:lang w:val="nl-BE"/>
        </w:rPr>
        <w:tab/>
        <w:t>Meetwijze:</w:t>
      </w:r>
    </w:p>
    <w:p w14:paraId="31356C48" w14:textId="77777777" w:rsidR="00A67FA4" w:rsidRPr="00676838" w:rsidRDefault="00A67FA4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.22.10.</w:t>
      </w:r>
      <w:r w:rsidRPr="00676838">
        <w:rPr>
          <w:lang w:val="nl-BE"/>
        </w:rPr>
        <w:tab/>
        <w:t>Meeteenheid:</w:t>
      </w:r>
    </w:p>
    <w:p w14:paraId="6987E4A3" w14:textId="77777777" w:rsidR="00A67FA4" w:rsidRPr="00676838" w:rsidRDefault="00A67FA4" w:rsidP="00BD45A6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.22.11.</w:t>
      </w:r>
      <w:r w:rsidRPr="00676838">
        <w:rPr>
          <w:lang w:val="nl-BE"/>
        </w:rPr>
        <w:tab/>
        <w:t xml:space="preserve">Nihil. </w:t>
      </w:r>
      <w:r w:rsidRPr="00676838">
        <w:rPr>
          <w:b/>
          <w:color w:val="008000"/>
          <w:lang w:val="nl-BE"/>
        </w:rPr>
        <w:t>[1]</w:t>
      </w:r>
    </w:p>
    <w:p w14:paraId="1D5B434B" w14:textId="77777777" w:rsidR="00A67FA4" w:rsidRPr="00676838" w:rsidRDefault="00A67FA4" w:rsidP="00BD45A6">
      <w:pPr>
        <w:pStyle w:val="81"/>
        <w:spacing w:before="0" w:after="0"/>
      </w:pPr>
      <w:r w:rsidRPr="00676838">
        <w:t>●</w:t>
      </w:r>
      <w:r w:rsidRPr="00676838">
        <w:tab/>
      </w:r>
      <w:r w:rsidR="00EB729D">
        <w:t>Dakkoepel in o</w:t>
      </w:r>
      <w:r w:rsidRPr="00676838">
        <w:t>nderdelen.</w:t>
      </w:r>
    </w:p>
    <w:p w14:paraId="5131544F" w14:textId="77777777" w:rsidR="00EC0B5B" w:rsidRDefault="00EC0B5B" w:rsidP="00BD45A6">
      <w:pPr>
        <w:pStyle w:val="81"/>
        <w:spacing w:before="0" w:after="0"/>
      </w:pPr>
      <w:r w:rsidRPr="00676838">
        <w:t>●</w:t>
      </w:r>
      <w:r w:rsidRPr="00676838">
        <w:tab/>
        <w:t>Bevestigingsmiddelen.</w:t>
      </w:r>
    </w:p>
    <w:p w14:paraId="3DDAE7A8" w14:textId="77777777" w:rsidR="00983BCD" w:rsidRDefault="00983BCD" w:rsidP="00983BCD">
      <w:pPr>
        <w:pStyle w:val="81"/>
        <w:spacing w:before="0" w:after="0"/>
      </w:pPr>
      <w:r w:rsidRPr="00676838">
        <w:t>●</w:t>
      </w:r>
      <w:r w:rsidRPr="00676838">
        <w:tab/>
      </w:r>
      <w:r>
        <w:t>Rook- en warmte-afvoersysteem (RWA)</w:t>
      </w:r>
      <w:r w:rsidRPr="00676838">
        <w:t>.</w:t>
      </w:r>
    </w:p>
    <w:p w14:paraId="6C7C4026" w14:textId="7F1F623F" w:rsidR="00532EEC" w:rsidRDefault="00983BCD" w:rsidP="00BD45A6">
      <w:pPr>
        <w:pStyle w:val="81"/>
        <w:spacing w:before="0" w:after="0"/>
      </w:pPr>
      <w:r w:rsidRPr="00676838">
        <w:rPr>
          <w:rStyle w:val="OptieChar"/>
        </w:rPr>
        <w:t>#</w:t>
      </w:r>
      <w:r w:rsidR="00532EEC" w:rsidRPr="00676838">
        <w:t>●</w:t>
      </w:r>
      <w:r w:rsidR="00532EEC" w:rsidRPr="00676838">
        <w:tab/>
      </w:r>
      <w:r w:rsidR="00532EEC">
        <w:t>Sleutelventilatieschakelaar met Euro halfcilinderslot</w:t>
      </w:r>
      <w:r w:rsidR="00122CCA">
        <w:t xml:space="preserve"> </w:t>
      </w:r>
      <w:r w:rsidR="00585FC3" w:rsidRPr="00A87AA4">
        <w:t>(enkel</w:t>
      </w:r>
      <w:r w:rsidR="007534AE" w:rsidRPr="00A87AA4">
        <w:t xml:space="preserve"> </w:t>
      </w:r>
      <w:r w:rsidR="00705591" w:rsidRPr="00A87AA4">
        <w:t>bij de versie</w:t>
      </w:r>
      <w:r w:rsidR="007534AE" w:rsidRPr="00A87AA4">
        <w:t xml:space="preserve"> met</w:t>
      </w:r>
      <w:r w:rsidR="00705591" w:rsidRPr="00A87AA4">
        <w:t xml:space="preserve"> asymmetrisch geplaatste actuator</w:t>
      </w:r>
      <w:r w:rsidR="00CD7B43" w:rsidRPr="00A87AA4">
        <w:t>)</w:t>
      </w:r>
    </w:p>
    <w:p w14:paraId="5FBBCC5A" w14:textId="77777777" w:rsidR="00A67FA4" w:rsidRPr="00676838" w:rsidRDefault="00A67FA4" w:rsidP="00BD45A6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.22.16.</w:t>
      </w:r>
      <w:r w:rsidRPr="00676838">
        <w:rPr>
          <w:lang w:val="nl-BE"/>
        </w:rPr>
        <w:tab/>
        <w:t>Statistische eenheden:</w:t>
      </w:r>
    </w:p>
    <w:p w14:paraId="429B81AC" w14:textId="77777777" w:rsidR="00A67FA4" w:rsidRPr="00676838" w:rsidRDefault="00A67FA4" w:rsidP="00BD45A6">
      <w:pPr>
        <w:pStyle w:val="Kop9"/>
        <w:spacing w:before="0" w:after="0"/>
        <w:rPr>
          <w:lang w:val="nl-BE"/>
        </w:rPr>
      </w:pPr>
      <w:r w:rsidRPr="00676838">
        <w:rPr>
          <w:lang w:val="nl-BE"/>
        </w:rPr>
        <w:t>.22.16.10.</w:t>
      </w:r>
      <w:r w:rsidRPr="00676838">
        <w:rPr>
          <w:lang w:val="nl-BE"/>
        </w:rPr>
        <w:tab/>
        <w:t xml:space="preserve">Per stuk. </w:t>
      </w:r>
      <w:r w:rsidRPr="00676838">
        <w:rPr>
          <w:b/>
          <w:color w:val="008000"/>
          <w:lang w:val="nl-BE"/>
        </w:rPr>
        <w:t>[st]</w:t>
      </w:r>
    </w:p>
    <w:p w14:paraId="62CA6951" w14:textId="684D7634" w:rsidR="00A67FA4" w:rsidRPr="00676838" w:rsidRDefault="00A67FA4" w:rsidP="00BD45A6">
      <w:pPr>
        <w:pStyle w:val="81"/>
        <w:spacing w:before="0" w:after="0"/>
      </w:pPr>
      <w:r w:rsidRPr="00676838">
        <w:t>●</w:t>
      </w:r>
      <w:r w:rsidRPr="00676838">
        <w:tab/>
      </w:r>
      <w:r w:rsidR="00610CF4">
        <w:t>Dakkoepel</w:t>
      </w:r>
      <w:r w:rsidR="002528B1">
        <w:t xml:space="preserve"> voor trap</w:t>
      </w:r>
      <w:r w:rsidR="00183455">
        <w:t>pen</w:t>
      </w:r>
      <w:r w:rsidR="002528B1">
        <w:t>hal</w:t>
      </w:r>
      <w:r w:rsidRPr="00676838">
        <w:t>.</w:t>
      </w:r>
    </w:p>
    <w:p w14:paraId="0A372D5C" w14:textId="77777777" w:rsidR="00A67FA4" w:rsidRPr="00676838" w:rsidRDefault="00A67FA4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.22.20.</w:t>
      </w:r>
      <w:r w:rsidRPr="00676838">
        <w:rPr>
          <w:lang w:val="nl-BE"/>
        </w:rPr>
        <w:tab/>
        <w:t>Opmetingscode:</w:t>
      </w:r>
    </w:p>
    <w:p w14:paraId="01D3C93D" w14:textId="77777777" w:rsidR="00A67FA4" w:rsidRPr="00676838" w:rsidRDefault="00A67FA4" w:rsidP="00BD45A6">
      <w:pPr>
        <w:pStyle w:val="81"/>
        <w:spacing w:before="0" w:after="0"/>
      </w:pPr>
      <w:r w:rsidRPr="00676838">
        <w:t>-</w:t>
      </w:r>
      <w:r w:rsidRPr="00676838">
        <w:tab/>
        <w:t>Per stuk volgens type en afmetingen.</w:t>
      </w:r>
    </w:p>
    <w:p w14:paraId="34DBE015" w14:textId="77777777" w:rsidR="00A67FA4" w:rsidRDefault="00A67FA4" w:rsidP="00BD45A6">
      <w:pPr>
        <w:pStyle w:val="81"/>
        <w:spacing w:before="0" w:after="0"/>
      </w:pPr>
      <w:r w:rsidRPr="00676838">
        <w:tab/>
        <w:t>De maten zoals aangegeven op de plannen en meetstaat zijn louter indicatief. De afmetingen worden voorafgaandelijk uitvoerig gecontroleerd door de aannemer.</w:t>
      </w:r>
    </w:p>
    <w:p w14:paraId="723064F0" w14:textId="77777777" w:rsidR="007C10E8" w:rsidRPr="00676838" w:rsidRDefault="007C10E8" w:rsidP="00BD45A6">
      <w:pPr>
        <w:pStyle w:val="81"/>
        <w:spacing w:before="0" w:after="0"/>
      </w:pPr>
    </w:p>
    <w:p w14:paraId="459D3DD4" w14:textId="77777777" w:rsidR="00A67FA4" w:rsidRPr="00676838" w:rsidRDefault="00A67FA4" w:rsidP="00BD45A6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.30.</w:t>
      </w:r>
      <w:r w:rsidRPr="00676838">
        <w:rPr>
          <w:lang w:val="nl-BE"/>
        </w:rPr>
        <w:tab/>
        <w:t>MATERIALEN</w:t>
      </w:r>
    </w:p>
    <w:p w14:paraId="3C59C469" w14:textId="77777777" w:rsidR="00A67FA4" w:rsidRPr="00676838" w:rsidRDefault="00A67FA4" w:rsidP="00BD45A6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.31.</w:t>
      </w:r>
      <w:r w:rsidRPr="00676838">
        <w:rPr>
          <w:lang w:val="nl-BE"/>
        </w:rPr>
        <w:tab/>
        <w:t>Algemene kenmerken of eigenschappen v/h. systeem:</w:t>
      </w:r>
    </w:p>
    <w:p w14:paraId="5AD0B42E" w14:textId="77777777" w:rsidR="00A67FA4" w:rsidRPr="00676838" w:rsidRDefault="00A67FA4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.31.20.</w:t>
      </w:r>
      <w:r w:rsidRPr="00676838">
        <w:rPr>
          <w:lang w:val="nl-BE"/>
        </w:rPr>
        <w:tab/>
        <w:t>Basiskenmerken:</w:t>
      </w:r>
    </w:p>
    <w:p w14:paraId="139D1FDB" w14:textId="77777777" w:rsidR="00A67FA4" w:rsidRPr="00627883" w:rsidRDefault="00A67FA4" w:rsidP="6BBD8D95">
      <w:pPr>
        <w:pStyle w:val="Kop8"/>
        <w:spacing w:before="0" w:after="0"/>
        <w:rPr>
          <w:rStyle w:val="MerkChar"/>
          <w:lang w:val="nl-BE"/>
        </w:rPr>
      </w:pPr>
      <w:r w:rsidRPr="00627883">
        <w:rPr>
          <w:rStyle w:val="OptieChar"/>
          <w:lang w:val="nl-BE"/>
        </w:rPr>
        <w:t>#</w:t>
      </w:r>
      <w:r w:rsidRPr="00627883">
        <w:rPr>
          <w:rStyle w:val="MerkChar"/>
          <w:lang w:val="nl-BE"/>
        </w:rPr>
        <w:t>.31.21</w:t>
      </w:r>
      <w:r w:rsidRPr="00627883">
        <w:rPr>
          <w:lang w:val="nl-BE"/>
        </w:rPr>
        <w:tab/>
      </w:r>
      <w:r w:rsidRPr="00627883">
        <w:rPr>
          <w:rStyle w:val="MerkChar"/>
          <w:lang w:val="nl-BE"/>
        </w:rPr>
        <w:t>[</w:t>
      </w:r>
      <w:r w:rsidR="007317DC" w:rsidRPr="00627883">
        <w:rPr>
          <w:rStyle w:val="MerkChar"/>
          <w:lang w:val="nl-BE"/>
        </w:rPr>
        <w:t>VELUX COMMERCIAL</w:t>
      </w:r>
      <w:r w:rsidRPr="00627883">
        <w:rPr>
          <w:rStyle w:val="MerkChar"/>
          <w:lang w:val="nl-BE"/>
        </w:rPr>
        <w:t>]</w:t>
      </w:r>
    </w:p>
    <w:p w14:paraId="0DDBD18E" w14:textId="77777777" w:rsidR="00A67FA4" w:rsidRPr="00676838" w:rsidRDefault="00A67FA4" w:rsidP="00BD45A6">
      <w:pPr>
        <w:pStyle w:val="83Kenm"/>
        <w:spacing w:before="0" w:after="0"/>
        <w:rPr>
          <w:rStyle w:val="MerkChar"/>
          <w:lang w:val="nl-BE"/>
        </w:rPr>
      </w:pPr>
      <w:r w:rsidRPr="00676838">
        <w:rPr>
          <w:rStyle w:val="MerkChar"/>
          <w:lang w:val="nl-BE"/>
        </w:rPr>
        <w:t>-</w:t>
      </w:r>
      <w:r w:rsidRPr="00676838">
        <w:rPr>
          <w:rStyle w:val="MerkChar"/>
          <w:lang w:val="nl-BE"/>
        </w:rPr>
        <w:tab/>
        <w:t>Leverancier:</w:t>
      </w:r>
      <w:r w:rsidRPr="00676838"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VELUX COMMERCIAL</w:t>
      </w:r>
    </w:p>
    <w:p w14:paraId="4502E284" w14:textId="57600C7F" w:rsidR="00A67FA4" w:rsidRPr="00676838" w:rsidRDefault="00A67FA4" w:rsidP="00BD45A6">
      <w:pPr>
        <w:pStyle w:val="83Kenm"/>
        <w:spacing w:before="0" w:after="0"/>
        <w:rPr>
          <w:rStyle w:val="MerkChar"/>
          <w:lang w:val="nl-BE"/>
        </w:rPr>
      </w:pPr>
      <w:r>
        <w:rPr>
          <w:rStyle w:val="MerkChar"/>
          <w:lang w:val="nl-BE"/>
        </w:rPr>
        <w:t>-</w:t>
      </w:r>
      <w:r>
        <w:rPr>
          <w:rStyle w:val="MerkChar"/>
          <w:lang w:val="nl-BE"/>
        </w:rPr>
        <w:tab/>
        <w:t>Type:</w:t>
      </w:r>
      <w:r>
        <w:rPr>
          <w:rStyle w:val="MerkChar"/>
          <w:lang w:val="nl-BE"/>
        </w:rPr>
        <w:tab/>
      </w:r>
      <w:r w:rsidR="00532EEC">
        <w:rPr>
          <w:rStyle w:val="MerkChar"/>
          <w:lang w:val="nl-BE"/>
        </w:rPr>
        <w:t xml:space="preserve">RWA </w:t>
      </w:r>
      <w:r w:rsidR="00610CF4" w:rsidRPr="00610CF4">
        <w:rPr>
          <w:rStyle w:val="MerkChar"/>
          <w:lang w:val="nl-BE"/>
        </w:rPr>
        <w:t xml:space="preserve">dakkoepels </w:t>
      </w:r>
      <w:r w:rsidR="0085749B">
        <w:rPr>
          <w:rStyle w:val="MerkChar"/>
          <w:lang w:val="nl-BE"/>
        </w:rPr>
        <w:t>voor tra</w:t>
      </w:r>
      <w:r w:rsidR="00183455">
        <w:rPr>
          <w:rStyle w:val="MerkChar"/>
          <w:lang w:val="nl-BE"/>
        </w:rPr>
        <w:t>pen</w:t>
      </w:r>
      <w:r w:rsidR="0085749B">
        <w:rPr>
          <w:rStyle w:val="MerkChar"/>
          <w:lang w:val="nl-BE"/>
        </w:rPr>
        <w:t>phal</w:t>
      </w:r>
      <w:r w:rsidRPr="00676838">
        <w:rPr>
          <w:rStyle w:val="MerkChar"/>
          <w:lang w:val="nl-BE"/>
        </w:rPr>
        <w:br/>
      </w:r>
    </w:p>
    <w:p w14:paraId="1AB8C90F" w14:textId="77777777" w:rsidR="00A67FA4" w:rsidRPr="00676838" w:rsidRDefault="00A67FA4" w:rsidP="00BD45A6">
      <w:pPr>
        <w:pStyle w:val="Kop8"/>
        <w:spacing w:before="0" w:after="0"/>
        <w:rPr>
          <w:color w:val="808080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lang w:val="nl-BE"/>
        </w:rPr>
        <w:t>.31.22.</w:t>
      </w:r>
      <w:r w:rsidRPr="00676838">
        <w:rPr>
          <w:lang w:val="nl-BE"/>
        </w:rPr>
        <w:tab/>
      </w:r>
      <w:r w:rsidRPr="00676838">
        <w:rPr>
          <w:color w:val="808080"/>
          <w:lang w:val="nl-BE"/>
        </w:rPr>
        <w:t>[neutraal]</w:t>
      </w:r>
    </w:p>
    <w:p w14:paraId="3E05F587" w14:textId="77777777" w:rsidR="007317DC" w:rsidRPr="00676838" w:rsidRDefault="007317DC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.31.40.</w:t>
      </w:r>
      <w:r w:rsidRPr="00676838">
        <w:rPr>
          <w:lang w:val="nl-BE"/>
        </w:rPr>
        <w:tab/>
        <w:t>Beschrijvende kenmerken:</w:t>
      </w:r>
    </w:p>
    <w:p w14:paraId="05A914E9" w14:textId="77777777" w:rsidR="00A67FA4" w:rsidRPr="007C10E8" w:rsidRDefault="00A67FA4" w:rsidP="00BD45A6">
      <w:pPr>
        <w:pStyle w:val="83Kenm"/>
        <w:spacing w:before="0" w:after="0"/>
      </w:pPr>
      <w:r w:rsidRPr="007C10E8">
        <w:t>-</w:t>
      </w:r>
      <w:r w:rsidRPr="007C10E8">
        <w:tab/>
        <w:t>Type:</w:t>
      </w:r>
      <w:r w:rsidRPr="007C10E8">
        <w:tab/>
      </w:r>
      <w:r w:rsidR="007317DC" w:rsidRPr="00676838">
        <w:t>Compleet geassembleerd</w:t>
      </w:r>
      <w:r w:rsidR="00610CF4">
        <w:t>e</w:t>
      </w:r>
      <w:r w:rsidR="002F2E20" w:rsidRPr="002F2E20">
        <w:t xml:space="preserve"> </w:t>
      </w:r>
      <w:r w:rsidR="002F2E20" w:rsidRPr="007C10E8">
        <w:t>scharnierend</w:t>
      </w:r>
      <w:r w:rsidR="002F2E20">
        <w:t>e</w:t>
      </w:r>
      <w:r w:rsidR="007317DC" w:rsidRPr="00676838">
        <w:t xml:space="preserve"> </w:t>
      </w:r>
      <w:r w:rsidR="00610CF4">
        <w:t>dakkoepel</w:t>
      </w:r>
      <w:r w:rsidRPr="007C10E8">
        <w:t xml:space="preserve">, met </w:t>
      </w:r>
      <w:r w:rsidR="002F2E20">
        <w:t>geïsoleerde dakopstand</w:t>
      </w:r>
      <w:r w:rsidR="00BF7BC0">
        <w:t>.</w:t>
      </w:r>
      <w:r w:rsidR="008B74F6">
        <w:t xml:space="preserve"> Geschikt voor </w:t>
      </w:r>
      <w:r w:rsidR="0085749B">
        <w:t xml:space="preserve">platte </w:t>
      </w:r>
      <w:r w:rsidR="008B74F6">
        <w:t>daken</w:t>
      </w:r>
      <w:r w:rsidR="0085749B">
        <w:t>.</w:t>
      </w:r>
    </w:p>
    <w:p w14:paraId="40C934BE" w14:textId="5A98D43F" w:rsidR="008B74F6" w:rsidRPr="009813B3" w:rsidRDefault="008B74F6" w:rsidP="00BD45A6">
      <w:pPr>
        <w:pStyle w:val="83Kenm"/>
        <w:spacing w:before="0" w:after="0"/>
      </w:pPr>
      <w:r w:rsidRPr="009813B3">
        <w:t>-</w:t>
      </w:r>
      <w:r w:rsidRPr="009813B3">
        <w:tab/>
        <w:t>Opbouw koepel:</w:t>
      </w:r>
      <w:r w:rsidRPr="009813B3">
        <w:tab/>
      </w:r>
      <w:r w:rsidR="00532EEC" w:rsidRPr="009813B3">
        <w:t xml:space="preserve">Volgens melding in de meetstaat. </w:t>
      </w:r>
      <w:r w:rsidR="00E47AE9" w:rsidRPr="009813B3">
        <w:t>Drie</w:t>
      </w:r>
      <w:r w:rsidR="00532EEC" w:rsidRPr="009813B3">
        <w:t xml:space="preserve"> types zijn leverbaar; </w:t>
      </w:r>
    </w:p>
    <w:p w14:paraId="01F92662" w14:textId="56C47169" w:rsidR="00532EEC" w:rsidRPr="009813B3" w:rsidRDefault="00532EEC" w:rsidP="00BD45A6">
      <w:pPr>
        <w:pStyle w:val="83Kenm"/>
        <w:spacing w:before="0" w:after="0"/>
      </w:pPr>
      <w:r w:rsidRPr="009813B3">
        <w:tab/>
      </w:r>
      <w:r w:rsidRPr="009813B3">
        <w:tab/>
        <w:t xml:space="preserve">- </w:t>
      </w:r>
      <w:proofErr w:type="spellStart"/>
      <w:r w:rsidRPr="009813B3">
        <w:t>Tweewandige</w:t>
      </w:r>
      <w:proofErr w:type="spellEnd"/>
      <w:r w:rsidRPr="009813B3">
        <w:t xml:space="preserve"> </w:t>
      </w:r>
      <w:r w:rsidR="00A87AA4">
        <w:t>acrylaat</w:t>
      </w:r>
      <w:r w:rsidRPr="009813B3">
        <w:t xml:space="preserve"> koepel, LT 80%, g-waarde 75%;</w:t>
      </w:r>
    </w:p>
    <w:p w14:paraId="4E422A68" w14:textId="16D7C3F6" w:rsidR="00532EEC" w:rsidRPr="009813B3" w:rsidRDefault="00532EEC" w:rsidP="00BD45A6">
      <w:pPr>
        <w:pStyle w:val="83Kenm"/>
        <w:spacing w:before="0" w:after="0"/>
      </w:pPr>
      <w:r w:rsidRPr="009813B3">
        <w:lastRenderedPageBreak/>
        <w:tab/>
      </w:r>
      <w:r w:rsidRPr="009813B3">
        <w:tab/>
        <w:t xml:space="preserve">- </w:t>
      </w:r>
      <w:proofErr w:type="spellStart"/>
      <w:r w:rsidRPr="009813B3">
        <w:t>Tweewandige</w:t>
      </w:r>
      <w:proofErr w:type="spellEnd"/>
      <w:r w:rsidRPr="009813B3">
        <w:t xml:space="preserve"> hagelbestendige </w:t>
      </w:r>
      <w:proofErr w:type="gramStart"/>
      <w:r w:rsidRPr="009813B3">
        <w:t>koepel,(</w:t>
      </w:r>
      <w:proofErr w:type="gramEnd"/>
      <w:r w:rsidRPr="009813B3">
        <w:t xml:space="preserve">buitenschaal PC, binnenschaal </w:t>
      </w:r>
      <w:r w:rsidR="00A87AA4">
        <w:t>acrylaat</w:t>
      </w:r>
      <w:r w:rsidRPr="009813B3">
        <w:t>) LT 77%, g-waarde 71%;</w:t>
      </w:r>
    </w:p>
    <w:p w14:paraId="5B61C973" w14:textId="0EB13DDC" w:rsidR="00532EEC" w:rsidRPr="009813B3" w:rsidRDefault="00532EEC" w:rsidP="00BD45A6">
      <w:pPr>
        <w:pStyle w:val="83Kenm"/>
        <w:spacing w:before="0" w:after="0"/>
      </w:pPr>
      <w:r w:rsidRPr="009813B3">
        <w:tab/>
      </w:r>
      <w:r w:rsidRPr="009813B3">
        <w:tab/>
        <w:t xml:space="preserve">- </w:t>
      </w:r>
      <w:proofErr w:type="spellStart"/>
      <w:r w:rsidRPr="009813B3">
        <w:t>Tweewandige</w:t>
      </w:r>
      <w:proofErr w:type="spellEnd"/>
      <w:r w:rsidRPr="009813B3">
        <w:t xml:space="preserve"> </w:t>
      </w:r>
      <w:r w:rsidR="00A87AA4">
        <w:t>acrylaat</w:t>
      </w:r>
      <w:r w:rsidR="00A87AA4" w:rsidRPr="009813B3">
        <w:t xml:space="preserve"> </w:t>
      </w:r>
      <w:r w:rsidRPr="009813B3">
        <w:t xml:space="preserve">koepel, met </w:t>
      </w:r>
      <w:proofErr w:type="gramStart"/>
      <w:r w:rsidR="00D633D3" w:rsidRPr="009813B3">
        <w:t>SPC</w:t>
      </w:r>
      <w:r w:rsidRPr="009813B3">
        <w:t xml:space="preserve"> spouwplaat</w:t>
      </w:r>
      <w:proofErr w:type="gramEnd"/>
      <w:r w:rsidRPr="009813B3">
        <w:t>;</w:t>
      </w:r>
    </w:p>
    <w:p w14:paraId="253D0019" w14:textId="77777777" w:rsidR="00532EEC" w:rsidRPr="009813B3" w:rsidRDefault="007C10E8" w:rsidP="00BD45A6">
      <w:pPr>
        <w:pStyle w:val="83Kenm"/>
        <w:spacing w:before="0" w:after="0"/>
      </w:pPr>
      <w:r w:rsidRPr="009813B3">
        <w:t>-</w:t>
      </w:r>
      <w:r w:rsidRPr="009813B3">
        <w:tab/>
        <w:t>Materiaal opstand:</w:t>
      </w:r>
      <w:r w:rsidR="0085749B" w:rsidRPr="009813B3">
        <w:tab/>
      </w:r>
      <w:r w:rsidR="00532EEC" w:rsidRPr="009813B3">
        <w:t>Volgens melding in de meetstaat. Twee types zijn leverbaar;</w:t>
      </w:r>
    </w:p>
    <w:p w14:paraId="30398BBC" w14:textId="77777777" w:rsidR="00532EEC" w:rsidRPr="009813B3" w:rsidRDefault="00532EEC" w:rsidP="00BD45A6">
      <w:pPr>
        <w:pStyle w:val="83Kenm"/>
        <w:spacing w:before="0" w:after="0"/>
      </w:pPr>
      <w:r w:rsidRPr="009813B3">
        <w:tab/>
      </w:r>
      <w:r w:rsidRPr="009813B3">
        <w:tab/>
        <w:t>- PVC, geïsoleerd met EPS, totale wanddikte 35 mm. Met ingehangen knelprofiel;</w:t>
      </w:r>
    </w:p>
    <w:p w14:paraId="2AB27E2B" w14:textId="0F65F24C" w:rsidR="00532EEC" w:rsidRDefault="00532EEC" w:rsidP="00BD45A6">
      <w:pPr>
        <w:pStyle w:val="83Kenm"/>
        <w:spacing w:before="0" w:after="0"/>
      </w:pPr>
      <w:r w:rsidRPr="009813B3">
        <w:tab/>
      </w:r>
      <w:r w:rsidRPr="009813B3">
        <w:tab/>
        <w:t>- Staal met PVC thermische scheider, geïsoleerd met minerale wol, totale wanddikte 60 mm. Met ingehangen knelprofiel</w:t>
      </w:r>
      <w:r w:rsidR="004B5677" w:rsidRPr="009813B3">
        <w:t xml:space="preserve"> en </w:t>
      </w:r>
      <w:proofErr w:type="spellStart"/>
      <w:r w:rsidR="00DE7F97" w:rsidRPr="009813B3">
        <w:t>voorgemonteerde</w:t>
      </w:r>
      <w:proofErr w:type="spellEnd"/>
      <w:r w:rsidR="00DE7F97" w:rsidRPr="009813B3">
        <w:t xml:space="preserve"> </w:t>
      </w:r>
      <w:r w:rsidR="007F5605" w:rsidRPr="009813B3">
        <w:t>metalen</w:t>
      </w:r>
      <w:r w:rsidR="00DE7F97" w:rsidRPr="009813B3">
        <w:t xml:space="preserve"> afdekplaten</w:t>
      </w:r>
      <w:r w:rsidRPr="009813B3">
        <w:t>.</w:t>
      </w:r>
    </w:p>
    <w:p w14:paraId="1CD27486" w14:textId="77777777" w:rsidR="008B74F6" w:rsidRPr="007C10E8" w:rsidRDefault="008B74F6" w:rsidP="00BD45A6">
      <w:pPr>
        <w:pStyle w:val="83Kenm"/>
        <w:spacing w:before="0" w:after="0"/>
      </w:pPr>
      <w:r w:rsidRPr="007C10E8">
        <w:t>-</w:t>
      </w:r>
      <w:r w:rsidRPr="007C10E8">
        <w:tab/>
        <w:t xml:space="preserve">Kleur </w:t>
      </w:r>
      <w:r>
        <w:t>opstand</w:t>
      </w:r>
      <w:r w:rsidRPr="007C10E8">
        <w:t>:</w:t>
      </w:r>
      <w:r w:rsidRPr="007C10E8">
        <w:tab/>
      </w:r>
      <w:r w:rsidR="00532EEC">
        <w:t xml:space="preserve">PVC is </w:t>
      </w:r>
      <w:r w:rsidRPr="007C10E8">
        <w:t>wit</w:t>
      </w:r>
      <w:r w:rsidR="00532EEC">
        <w:t>, staal is wit RAL 9002</w:t>
      </w:r>
      <w:r w:rsidRPr="007C10E8">
        <w:t>.</w:t>
      </w:r>
    </w:p>
    <w:p w14:paraId="50CD0A6D" w14:textId="77777777" w:rsidR="00532EEC" w:rsidRDefault="00B27167" w:rsidP="00BD45A6">
      <w:pPr>
        <w:pStyle w:val="83Kenm"/>
        <w:spacing w:before="0" w:after="0"/>
      </w:pPr>
      <w:r>
        <w:t>-</w:t>
      </w:r>
      <w:r>
        <w:tab/>
        <w:t>Mechanisme:</w:t>
      </w:r>
      <w:r>
        <w:tab/>
      </w:r>
      <w:r w:rsidR="00532EEC">
        <w:t>Electrische RWA traverse Open-Dicht 24V, 4A, IP54, met comfortventilatie 300 mm. RVS scharnieren</w:t>
      </w:r>
      <w:r w:rsidR="0085749B">
        <w:t>.</w:t>
      </w:r>
    </w:p>
    <w:p w14:paraId="6515D7F4" w14:textId="001B5354" w:rsidR="00B27167" w:rsidRPr="00BA1274" w:rsidRDefault="004B0102" w:rsidP="00BD45A6">
      <w:pPr>
        <w:pStyle w:val="83Kenm"/>
        <w:spacing w:before="0" w:after="0"/>
      </w:pPr>
      <w:r w:rsidRPr="004B0102">
        <w:t xml:space="preserve">- </w:t>
      </w:r>
      <w:r w:rsidRPr="004B0102">
        <w:tab/>
        <w:t>Aansturing</w:t>
      </w:r>
      <w:r w:rsidRPr="004B0102">
        <w:tab/>
      </w:r>
      <w:r w:rsidR="00A24FBB" w:rsidRPr="00A87AA4">
        <w:t xml:space="preserve">24V </w:t>
      </w:r>
      <w:r w:rsidR="00A87AA4" w:rsidRPr="00A87AA4">
        <w:t>b</w:t>
      </w:r>
      <w:r w:rsidR="00BA1274" w:rsidRPr="00A87AA4">
        <w:t>edieningscentrale en prioritaire branddrukknop</w:t>
      </w:r>
      <w:r w:rsidR="00A24FBB" w:rsidRPr="00A24FBB">
        <w:rPr>
          <w:highlight w:val="yellow"/>
        </w:rPr>
        <w:t>.</w:t>
      </w:r>
    </w:p>
    <w:p w14:paraId="120A9C1C" w14:textId="77548C33" w:rsidR="004B0102" w:rsidRDefault="004B0102" w:rsidP="00BD45A6">
      <w:pPr>
        <w:pStyle w:val="83Kenm"/>
        <w:spacing w:before="0" w:after="0"/>
      </w:pPr>
      <w:r>
        <w:t>-</w:t>
      </w:r>
      <w:r>
        <w:tab/>
        <w:t xml:space="preserve">Extra </w:t>
      </w:r>
      <w:proofErr w:type="spellStart"/>
      <w:r>
        <w:t>d</w:t>
      </w:r>
      <w:r w:rsidRPr="004B0102">
        <w:t>aktoegangsopening</w:t>
      </w:r>
      <w:proofErr w:type="spellEnd"/>
      <w:r>
        <w:t>:</w:t>
      </w:r>
      <w:r>
        <w:tab/>
      </w:r>
      <w:r w:rsidRPr="004B0102">
        <w:t>ca. 60</w:t>
      </w:r>
      <w:r>
        <w:t xml:space="preserve"> cm </w:t>
      </w:r>
      <w:r w:rsidRPr="004B0102">
        <w:t>x</w:t>
      </w:r>
      <w:r>
        <w:t xml:space="preserve"> </w:t>
      </w:r>
      <w:r w:rsidRPr="004B0102">
        <w:t>100</w:t>
      </w:r>
      <w:r>
        <w:t xml:space="preserve"> </w:t>
      </w:r>
      <w:r w:rsidRPr="004B0102">
        <w:t>cm</w:t>
      </w:r>
      <w:r>
        <w:t xml:space="preserve"> (indien vermeld in de meetstaat</w:t>
      </w:r>
      <w:r w:rsidR="00F67FC8">
        <w:t>)</w:t>
      </w:r>
      <w:r>
        <w:t>.</w:t>
      </w:r>
    </w:p>
    <w:p w14:paraId="3C13AA4D" w14:textId="77777777" w:rsidR="00A67FA4" w:rsidRPr="00676838" w:rsidRDefault="00A67FA4" w:rsidP="00BD45A6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.31.42.</w:t>
      </w:r>
      <w:r w:rsidRPr="00676838">
        <w:rPr>
          <w:lang w:val="nl-BE"/>
        </w:rPr>
        <w:tab/>
        <w:t>Maateigenschappen:</w:t>
      </w:r>
    </w:p>
    <w:p w14:paraId="5979146D" w14:textId="77777777" w:rsidR="002F2E20" w:rsidRDefault="00A67FA4" w:rsidP="00BD45A6">
      <w:pPr>
        <w:pStyle w:val="83Kenm"/>
        <w:spacing w:before="0" w:after="0"/>
        <w:rPr>
          <w:lang w:val="nl-BE"/>
        </w:rPr>
      </w:pPr>
      <w:r w:rsidRPr="00676838">
        <w:rPr>
          <w:lang w:val="nl-BE"/>
        </w:rPr>
        <w:t>-</w:t>
      </w:r>
      <w:r w:rsidRPr="00676838">
        <w:rPr>
          <w:lang w:val="nl-BE"/>
        </w:rPr>
        <w:tab/>
        <w:t>Dagmaat</w:t>
      </w:r>
      <w:r w:rsidR="007317DC">
        <w:rPr>
          <w:lang w:val="nl-BE"/>
        </w:rPr>
        <w:t xml:space="preserve"> dak</w:t>
      </w:r>
      <w:r w:rsidR="00EC0B5B">
        <w:rPr>
          <w:lang w:val="nl-BE"/>
        </w:rPr>
        <w:t>toegangskoepel</w:t>
      </w:r>
      <w:r w:rsidR="007317DC">
        <w:rPr>
          <w:lang w:val="nl-BE"/>
        </w:rPr>
        <w:t>:</w:t>
      </w:r>
      <w:r w:rsidR="007C10E8">
        <w:rPr>
          <w:lang w:val="nl-BE"/>
        </w:rPr>
        <w:tab/>
      </w:r>
      <w:r w:rsidR="00BD45A6">
        <w:rPr>
          <w:lang w:val="nl-BE"/>
        </w:rPr>
        <w:t xml:space="preserve">Volgens melding in de meetstaat; zijn leverbaar: </w:t>
      </w:r>
      <w:r w:rsidR="002F2E20" w:rsidRPr="002F2E20">
        <w:rPr>
          <w:lang w:val="nl-BE"/>
        </w:rPr>
        <w:t>1.000</w:t>
      </w:r>
      <w:r w:rsidR="002F2E20">
        <w:rPr>
          <w:lang w:val="nl-BE"/>
        </w:rPr>
        <w:t xml:space="preserve"> mm </w:t>
      </w:r>
      <w:r w:rsidR="002F2E20" w:rsidRPr="002F2E20">
        <w:rPr>
          <w:lang w:val="nl-BE"/>
        </w:rPr>
        <w:t>x</w:t>
      </w:r>
      <w:r w:rsidR="002F2E20">
        <w:rPr>
          <w:lang w:val="nl-BE"/>
        </w:rPr>
        <w:t xml:space="preserve"> </w:t>
      </w:r>
      <w:r w:rsidR="002F2E20" w:rsidRPr="002F2E20">
        <w:rPr>
          <w:lang w:val="nl-BE"/>
        </w:rPr>
        <w:t>1.</w:t>
      </w:r>
      <w:r w:rsidR="00EC0B5B">
        <w:rPr>
          <w:lang w:val="nl-BE"/>
        </w:rPr>
        <w:t>0</w:t>
      </w:r>
      <w:r w:rsidR="002F2E20" w:rsidRPr="002F2E20">
        <w:rPr>
          <w:lang w:val="nl-BE"/>
        </w:rPr>
        <w:t>00</w:t>
      </w:r>
      <w:r w:rsidR="002F2E20">
        <w:rPr>
          <w:lang w:val="nl-BE"/>
        </w:rPr>
        <w:t xml:space="preserve"> mm</w:t>
      </w:r>
      <w:r w:rsidR="00BD45A6">
        <w:rPr>
          <w:lang w:val="nl-BE"/>
        </w:rPr>
        <w:t xml:space="preserve">; </w:t>
      </w:r>
      <w:r w:rsidR="00BD45A6" w:rsidRPr="002F2E20">
        <w:rPr>
          <w:lang w:val="nl-BE"/>
        </w:rPr>
        <w:t>1.000</w:t>
      </w:r>
      <w:r w:rsidR="00BD45A6">
        <w:rPr>
          <w:lang w:val="nl-BE"/>
        </w:rPr>
        <w:t xml:space="preserve"> mm </w:t>
      </w:r>
      <w:r w:rsidR="00BD45A6" w:rsidRPr="002F2E20">
        <w:rPr>
          <w:lang w:val="nl-BE"/>
        </w:rPr>
        <w:t>x</w:t>
      </w:r>
      <w:r w:rsidR="00BD45A6">
        <w:rPr>
          <w:lang w:val="nl-BE"/>
        </w:rPr>
        <w:t xml:space="preserve"> </w:t>
      </w:r>
      <w:r w:rsidR="00BD45A6" w:rsidRPr="002F2E20">
        <w:rPr>
          <w:lang w:val="nl-BE"/>
        </w:rPr>
        <w:t>1.</w:t>
      </w:r>
      <w:r w:rsidR="00BD45A6">
        <w:rPr>
          <w:lang w:val="nl-BE"/>
        </w:rPr>
        <w:t>3</w:t>
      </w:r>
      <w:r w:rsidR="00BD45A6" w:rsidRPr="002F2E20">
        <w:rPr>
          <w:lang w:val="nl-BE"/>
        </w:rPr>
        <w:t>00</w:t>
      </w:r>
      <w:r w:rsidR="00BD45A6">
        <w:rPr>
          <w:lang w:val="nl-BE"/>
        </w:rPr>
        <w:t xml:space="preserve"> mm ; </w:t>
      </w:r>
      <w:r w:rsidR="00BD45A6" w:rsidRPr="002F2E20">
        <w:rPr>
          <w:lang w:val="nl-BE"/>
        </w:rPr>
        <w:t>1.0</w:t>
      </w:r>
      <w:r w:rsidR="00BD45A6">
        <w:rPr>
          <w:lang w:val="nl-BE"/>
        </w:rPr>
        <w:t>5</w:t>
      </w:r>
      <w:r w:rsidR="00BD45A6" w:rsidRPr="002F2E20">
        <w:rPr>
          <w:lang w:val="nl-BE"/>
        </w:rPr>
        <w:t>0</w:t>
      </w:r>
      <w:r w:rsidR="00BD45A6">
        <w:rPr>
          <w:lang w:val="nl-BE"/>
        </w:rPr>
        <w:t xml:space="preserve"> mm </w:t>
      </w:r>
      <w:r w:rsidR="00BD45A6" w:rsidRPr="002F2E20">
        <w:rPr>
          <w:lang w:val="nl-BE"/>
        </w:rPr>
        <w:t>x</w:t>
      </w:r>
      <w:r w:rsidR="00BD45A6">
        <w:rPr>
          <w:lang w:val="nl-BE"/>
        </w:rPr>
        <w:t xml:space="preserve"> </w:t>
      </w:r>
      <w:r w:rsidR="00BD45A6" w:rsidRPr="002F2E20">
        <w:rPr>
          <w:lang w:val="nl-BE"/>
        </w:rPr>
        <w:t>1.</w:t>
      </w:r>
      <w:r w:rsidR="00BD45A6">
        <w:rPr>
          <w:lang w:val="nl-BE"/>
        </w:rPr>
        <w:t>05</w:t>
      </w:r>
      <w:r w:rsidR="00BD45A6" w:rsidRPr="002F2E20">
        <w:rPr>
          <w:lang w:val="nl-BE"/>
        </w:rPr>
        <w:t>0</w:t>
      </w:r>
      <w:r w:rsidR="00BD45A6">
        <w:rPr>
          <w:lang w:val="nl-BE"/>
        </w:rPr>
        <w:t xml:space="preserve"> mm ; </w:t>
      </w:r>
      <w:r w:rsidR="00BD45A6" w:rsidRPr="002F2E20">
        <w:rPr>
          <w:lang w:val="nl-BE"/>
        </w:rPr>
        <w:t>1.</w:t>
      </w:r>
      <w:r w:rsidR="00BD45A6">
        <w:rPr>
          <w:lang w:val="nl-BE"/>
        </w:rPr>
        <w:t>3</w:t>
      </w:r>
      <w:r w:rsidR="00BD45A6" w:rsidRPr="002F2E20">
        <w:rPr>
          <w:lang w:val="nl-BE"/>
        </w:rPr>
        <w:t>00</w:t>
      </w:r>
      <w:r w:rsidR="00BD45A6">
        <w:rPr>
          <w:lang w:val="nl-BE"/>
        </w:rPr>
        <w:t xml:space="preserve"> mm </w:t>
      </w:r>
      <w:r w:rsidR="00BD45A6" w:rsidRPr="002F2E20">
        <w:rPr>
          <w:lang w:val="nl-BE"/>
        </w:rPr>
        <w:t>x</w:t>
      </w:r>
      <w:r w:rsidR="00BD45A6">
        <w:rPr>
          <w:lang w:val="nl-BE"/>
        </w:rPr>
        <w:t xml:space="preserve"> </w:t>
      </w:r>
      <w:r w:rsidR="00BD45A6" w:rsidRPr="002F2E20">
        <w:rPr>
          <w:lang w:val="nl-BE"/>
        </w:rPr>
        <w:t>1.</w:t>
      </w:r>
      <w:r w:rsidR="00BD45A6">
        <w:rPr>
          <w:lang w:val="nl-BE"/>
        </w:rPr>
        <w:t>3</w:t>
      </w:r>
      <w:r w:rsidR="00BD45A6" w:rsidRPr="002F2E20">
        <w:rPr>
          <w:lang w:val="nl-BE"/>
        </w:rPr>
        <w:t>00</w:t>
      </w:r>
      <w:r w:rsidR="00BD45A6">
        <w:rPr>
          <w:lang w:val="nl-BE"/>
        </w:rPr>
        <w:t xml:space="preserve"> mm</w:t>
      </w:r>
    </w:p>
    <w:p w14:paraId="15118C3E" w14:textId="77777777" w:rsidR="00A67FA4" w:rsidRPr="00676838" w:rsidRDefault="00A67FA4" w:rsidP="00BD45A6">
      <w:pPr>
        <w:pStyle w:val="83Kenm"/>
        <w:spacing w:before="0" w:after="0"/>
        <w:rPr>
          <w:lang w:val="nl-BE"/>
        </w:rPr>
      </w:pPr>
      <w:r w:rsidRPr="00676838">
        <w:rPr>
          <w:lang w:val="nl-BE"/>
        </w:rPr>
        <w:t>-</w:t>
      </w:r>
      <w:r w:rsidRPr="00676838">
        <w:rPr>
          <w:lang w:val="nl-BE"/>
        </w:rPr>
        <w:tab/>
        <w:t>Hoogte opstand:</w:t>
      </w:r>
      <w:r w:rsidRPr="00676838">
        <w:rPr>
          <w:rStyle w:val="OptieChar"/>
          <w:lang w:val="nl-BE"/>
        </w:rPr>
        <w:tab/>
      </w:r>
      <w:r w:rsidR="0085749B">
        <w:rPr>
          <w:lang w:val="nl-BE"/>
        </w:rPr>
        <w:t>30</w:t>
      </w:r>
      <w:r w:rsidR="002F2E20">
        <w:rPr>
          <w:lang w:val="nl-BE"/>
        </w:rPr>
        <w:t>0</w:t>
      </w:r>
      <w:r w:rsidRPr="00676838">
        <w:rPr>
          <w:lang w:val="nl-BE"/>
        </w:rPr>
        <w:t> mm</w:t>
      </w:r>
    </w:p>
    <w:p w14:paraId="5D3DD68D" w14:textId="77777777" w:rsidR="00A67FA4" w:rsidRPr="00676838" w:rsidRDefault="00A67FA4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.31.50.</w:t>
      </w:r>
      <w:r w:rsidRPr="00676838">
        <w:rPr>
          <w:lang w:val="nl-BE"/>
        </w:rPr>
        <w:tab/>
        <w:t>Prestatiekenmerken:</w:t>
      </w:r>
    </w:p>
    <w:p w14:paraId="285CC99F" w14:textId="77777777" w:rsidR="00B27167" w:rsidRPr="00B27167" w:rsidRDefault="00A67FA4" w:rsidP="00BD45A6">
      <w:pPr>
        <w:pStyle w:val="Kop8"/>
        <w:spacing w:before="0" w:after="0"/>
        <w:rPr>
          <w:lang w:val="nl-BE"/>
        </w:rPr>
      </w:pPr>
      <w:bookmarkStart w:id="13" w:name="OLE_LINK10"/>
      <w:r w:rsidRPr="00676838">
        <w:rPr>
          <w:lang w:val="nl-BE"/>
        </w:rPr>
        <w:t>.31.51.</w:t>
      </w:r>
      <w:r w:rsidRPr="00676838">
        <w:rPr>
          <w:lang w:val="nl-BE"/>
        </w:rPr>
        <w:tab/>
        <w:t>ER1 Mechanische weerstand en stabiliteit:</w:t>
      </w:r>
    </w:p>
    <w:bookmarkEnd w:id="13"/>
    <w:p w14:paraId="0AAFAFE8" w14:textId="77777777" w:rsidR="00EC0B5B" w:rsidRPr="00EC0B5B" w:rsidRDefault="00EC0B5B" w:rsidP="00BD45A6">
      <w:pPr>
        <w:pStyle w:val="83Kenm"/>
        <w:spacing w:before="0" w:after="0"/>
        <w:rPr>
          <w:lang w:val="nl-BE"/>
        </w:rPr>
      </w:pPr>
      <w:r w:rsidRPr="00EC0B5B">
        <w:rPr>
          <w:lang w:val="nl-BE"/>
        </w:rPr>
        <w:t>-</w:t>
      </w:r>
      <w:r w:rsidRPr="00EC0B5B">
        <w:rPr>
          <w:lang w:val="nl-BE"/>
        </w:rPr>
        <w:tab/>
        <w:t>Weerstand tegen opwaartse belasting:</w:t>
      </w:r>
      <w:r w:rsidRPr="00EC0B5B">
        <w:rPr>
          <w:lang w:val="nl-BE"/>
        </w:rPr>
        <w:tab/>
        <w:t>WL 1500</w:t>
      </w:r>
    </w:p>
    <w:p w14:paraId="10FC1447" w14:textId="77777777" w:rsidR="00EC0B5B" w:rsidRPr="00EC0B5B" w:rsidRDefault="00EC0B5B" w:rsidP="00BD45A6">
      <w:pPr>
        <w:pStyle w:val="83Kenm"/>
        <w:spacing w:before="0" w:after="0"/>
        <w:rPr>
          <w:lang w:val="nl-BE"/>
        </w:rPr>
      </w:pPr>
      <w:r w:rsidRPr="00EC0B5B">
        <w:rPr>
          <w:lang w:val="nl-BE"/>
        </w:rPr>
        <w:t>-</w:t>
      </w:r>
      <w:r w:rsidRPr="00EC0B5B">
        <w:rPr>
          <w:lang w:val="nl-BE"/>
        </w:rPr>
        <w:tab/>
        <w:t>Weerstand tegen neerwaartse belasting: SL 2200, T(-15)</w:t>
      </w:r>
    </w:p>
    <w:p w14:paraId="31A295BA" w14:textId="77777777" w:rsidR="00EC0B5B" w:rsidRPr="00BD45A6" w:rsidRDefault="00EC0B5B" w:rsidP="00BD45A6">
      <w:pPr>
        <w:pStyle w:val="83Kenm"/>
        <w:spacing w:before="0" w:after="0"/>
        <w:rPr>
          <w:lang w:val="nl-BE"/>
        </w:rPr>
      </w:pPr>
      <w:r w:rsidRPr="00BD45A6">
        <w:rPr>
          <w:lang w:val="nl-BE"/>
        </w:rPr>
        <w:t>-</w:t>
      </w:r>
      <w:r w:rsidRPr="00BD45A6">
        <w:rPr>
          <w:lang w:val="nl-BE"/>
        </w:rPr>
        <w:tab/>
        <w:t>Betrouwbaarheid:</w:t>
      </w:r>
      <w:r w:rsidRPr="00BD45A6">
        <w:rPr>
          <w:lang w:val="nl-BE"/>
        </w:rPr>
        <w:tab/>
        <w:t>RE 1000 type B</w:t>
      </w:r>
    </w:p>
    <w:p w14:paraId="4556C14F" w14:textId="77777777" w:rsidR="00A67FA4" w:rsidRPr="00BD45A6" w:rsidRDefault="00A67FA4" w:rsidP="00BD45A6">
      <w:pPr>
        <w:pStyle w:val="Kop8"/>
        <w:spacing w:before="0" w:after="0"/>
        <w:rPr>
          <w:lang w:val="nl-BE"/>
        </w:rPr>
      </w:pPr>
      <w:r w:rsidRPr="00BD45A6">
        <w:rPr>
          <w:lang w:val="nl-BE"/>
        </w:rPr>
        <w:t>.31.53.</w:t>
      </w:r>
      <w:r w:rsidRPr="00BD45A6">
        <w:rPr>
          <w:lang w:val="nl-BE"/>
        </w:rPr>
        <w:tab/>
        <w:t>ER3 Hygiëne, gezondheid, milieu:</w:t>
      </w:r>
    </w:p>
    <w:p w14:paraId="1977FCF2" w14:textId="121ABD30" w:rsidR="00EC0B5B" w:rsidRDefault="00EC0B5B" w:rsidP="000544C3">
      <w:pPr>
        <w:pStyle w:val="83Kenm"/>
        <w:spacing w:before="0" w:after="0"/>
        <w:rPr>
          <w:lang w:val="nl-BE"/>
        </w:rPr>
      </w:pPr>
      <w:r w:rsidRPr="00BD45A6">
        <w:rPr>
          <w:lang w:val="nl-BE"/>
        </w:rPr>
        <w:t>-</w:t>
      </w:r>
      <w:r w:rsidRPr="00BD45A6">
        <w:rPr>
          <w:lang w:val="nl-BE"/>
        </w:rPr>
        <w:tab/>
        <w:t>Hagelbestendigheid (VKF):</w:t>
      </w:r>
      <w:r w:rsidRPr="00BD45A6">
        <w:rPr>
          <w:lang w:val="nl-BE"/>
        </w:rPr>
        <w:tab/>
      </w:r>
      <w:r w:rsidR="000544C3" w:rsidRPr="000544C3">
        <w:rPr>
          <w:lang w:val="nl-BE"/>
        </w:rPr>
        <w:t>HW3 voor functionaliteit en HW3 voor uiterlijk indien PC/</w:t>
      </w:r>
      <w:r w:rsidR="00A87AA4" w:rsidRPr="00A87AA4">
        <w:t xml:space="preserve"> </w:t>
      </w:r>
      <w:r w:rsidR="00A87AA4">
        <w:t>acrylaat</w:t>
      </w:r>
      <w:r w:rsidR="00A87AA4" w:rsidRPr="009813B3">
        <w:t xml:space="preserve"> </w:t>
      </w:r>
      <w:r w:rsidR="000544C3" w:rsidRPr="000544C3">
        <w:rPr>
          <w:lang w:val="nl-BE"/>
        </w:rPr>
        <w:t>lichtkoepel</w:t>
      </w:r>
    </w:p>
    <w:p w14:paraId="2B2F93BA" w14:textId="77777777" w:rsidR="00A67FA4" w:rsidRPr="00676838" w:rsidRDefault="00A67FA4" w:rsidP="00BD45A6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.31.55.</w:t>
      </w:r>
      <w:r w:rsidRPr="00676838">
        <w:rPr>
          <w:lang w:val="nl-BE"/>
        </w:rPr>
        <w:tab/>
        <w:t>ER5 Geluidswering:</w:t>
      </w:r>
    </w:p>
    <w:p w14:paraId="5B4308CE" w14:textId="77777777" w:rsidR="00B27167" w:rsidRPr="00676838" w:rsidRDefault="00B27167" w:rsidP="00BD45A6">
      <w:pPr>
        <w:pStyle w:val="83Kenm"/>
        <w:spacing w:before="0" w:after="0"/>
        <w:rPr>
          <w:lang w:val="nl-BE"/>
        </w:rPr>
      </w:pPr>
      <w:r w:rsidRPr="00676838">
        <w:rPr>
          <w:lang w:val="nl-BE"/>
        </w:rPr>
        <w:t>-</w:t>
      </w:r>
      <w:r w:rsidRPr="00676838">
        <w:rPr>
          <w:lang w:val="nl-BE"/>
        </w:rPr>
        <w:tab/>
        <w:t>Geluid</w:t>
      </w:r>
      <w:r>
        <w:rPr>
          <w:lang w:val="nl-BE"/>
        </w:rPr>
        <w:t>sisolatie</w:t>
      </w:r>
      <w:r w:rsidRPr="00676838">
        <w:rPr>
          <w:lang w:val="nl-BE"/>
        </w:rPr>
        <w:t>:</w:t>
      </w:r>
      <w:r w:rsidRPr="00676838">
        <w:rPr>
          <w:lang w:val="nl-BE"/>
        </w:rPr>
        <w:tab/>
      </w:r>
      <w:r>
        <w:rPr>
          <w:lang w:val="nl-BE"/>
        </w:rPr>
        <w:t xml:space="preserve">RW= </w:t>
      </w:r>
      <w:r w:rsidR="0085749B">
        <w:rPr>
          <w:lang w:val="nl-BE"/>
        </w:rPr>
        <w:t>min. 20</w:t>
      </w:r>
      <w:r w:rsidRPr="00676838">
        <w:rPr>
          <w:lang w:val="nl-BE"/>
        </w:rPr>
        <w:t> dB</w:t>
      </w:r>
      <w:r w:rsidR="0085749B">
        <w:rPr>
          <w:lang w:val="nl-BE"/>
        </w:rPr>
        <w:t xml:space="preserve"> (gewogen)</w:t>
      </w:r>
    </w:p>
    <w:p w14:paraId="35B5B68E" w14:textId="77777777" w:rsidR="00A67FA4" w:rsidRPr="00676838" w:rsidRDefault="00A67FA4" w:rsidP="00BD45A6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.31.56.</w:t>
      </w:r>
      <w:r w:rsidRPr="00676838">
        <w:rPr>
          <w:lang w:val="nl-BE"/>
        </w:rPr>
        <w:tab/>
        <w:t>ER6 Energiebesparing en warmtebehoud:</w:t>
      </w:r>
    </w:p>
    <w:p w14:paraId="172938C2" w14:textId="77777777" w:rsidR="00EC0B5B" w:rsidRPr="00EC0B5B" w:rsidRDefault="00A67FA4" w:rsidP="00BD45A6">
      <w:pPr>
        <w:pStyle w:val="83Kenm"/>
        <w:spacing w:before="0" w:after="0"/>
        <w:rPr>
          <w:lang w:val="nl-BE"/>
        </w:rPr>
      </w:pPr>
      <w:r w:rsidRPr="00B27167">
        <w:rPr>
          <w:lang w:val="nl-BE"/>
        </w:rPr>
        <w:t>-</w:t>
      </w:r>
      <w:r w:rsidRPr="00B27167">
        <w:rPr>
          <w:lang w:val="nl-BE"/>
        </w:rPr>
        <w:tab/>
      </w:r>
      <w:r w:rsidR="00EC0B5B">
        <w:rPr>
          <w:lang w:val="nl-BE"/>
        </w:rPr>
        <w:t>Thermische weerstand:</w:t>
      </w:r>
      <w:r w:rsidRPr="00B27167">
        <w:rPr>
          <w:lang w:val="nl-BE"/>
        </w:rPr>
        <w:tab/>
      </w:r>
      <w:r w:rsidR="00EC0B5B" w:rsidRPr="00EC0B5B">
        <w:rPr>
          <w:lang w:val="nl-BE"/>
        </w:rPr>
        <w:t>Urc =2.01 /m</w:t>
      </w:r>
      <w:r w:rsidR="00EC0B5B" w:rsidRPr="00EC0B5B">
        <w:rPr>
          <w:vertAlign w:val="superscript"/>
          <w:lang w:val="nl-BE"/>
        </w:rPr>
        <w:t>2</w:t>
      </w:r>
      <w:r w:rsidR="00EC0B5B" w:rsidRPr="00EC0B5B">
        <w:rPr>
          <w:lang w:val="nl-BE"/>
        </w:rPr>
        <w:t>K (dubbelwandige koepel met PVC opstand)</w:t>
      </w:r>
    </w:p>
    <w:p w14:paraId="237335C8" w14:textId="77777777" w:rsidR="00EC0B5B" w:rsidRPr="00EC0B5B" w:rsidRDefault="00EC0B5B" w:rsidP="00BD45A6">
      <w:pPr>
        <w:pStyle w:val="83Kenm"/>
        <w:spacing w:before="0" w:after="0"/>
        <w:rPr>
          <w:lang w:val="nl-BE"/>
        </w:rPr>
      </w:pPr>
      <w:r w:rsidRPr="00EC0B5B">
        <w:rPr>
          <w:lang w:val="nl-BE"/>
        </w:rPr>
        <w:tab/>
      </w:r>
      <w:r w:rsidRPr="00EC0B5B">
        <w:rPr>
          <w:lang w:val="nl-BE"/>
        </w:rPr>
        <w:tab/>
        <w:t>Urc =1,26 /m</w:t>
      </w:r>
      <w:r w:rsidRPr="00EC0B5B">
        <w:rPr>
          <w:vertAlign w:val="superscript"/>
          <w:lang w:val="nl-BE"/>
        </w:rPr>
        <w:t>2</w:t>
      </w:r>
      <w:r w:rsidRPr="00EC0B5B">
        <w:rPr>
          <w:lang w:val="nl-BE"/>
        </w:rPr>
        <w:t>K (dubbelwandige koepel Plus met PVC opstand)</w:t>
      </w:r>
    </w:p>
    <w:p w14:paraId="15E30231" w14:textId="77777777" w:rsidR="00EC0B5B" w:rsidRDefault="00EC0B5B" w:rsidP="00BD45A6">
      <w:pPr>
        <w:pStyle w:val="83Kenm"/>
        <w:spacing w:before="0" w:after="0"/>
        <w:rPr>
          <w:lang w:val="nl-BE"/>
        </w:rPr>
      </w:pPr>
      <w:r w:rsidRPr="00EC0B5B">
        <w:rPr>
          <w:lang w:val="nl-BE"/>
        </w:rPr>
        <w:tab/>
      </w:r>
      <w:r w:rsidRPr="00EC0B5B">
        <w:rPr>
          <w:lang w:val="nl-BE"/>
        </w:rPr>
        <w:tab/>
        <w:t>Urc =1,76 /m</w:t>
      </w:r>
      <w:r w:rsidRPr="00EC0B5B">
        <w:rPr>
          <w:vertAlign w:val="superscript"/>
          <w:lang w:val="nl-BE"/>
        </w:rPr>
        <w:t>2</w:t>
      </w:r>
      <w:r w:rsidRPr="00EC0B5B">
        <w:rPr>
          <w:lang w:val="nl-BE"/>
        </w:rPr>
        <w:t>K (dubbelwandige koepel met staal-PVC opstand)</w:t>
      </w:r>
    </w:p>
    <w:p w14:paraId="40D7BEAF" w14:textId="77777777" w:rsidR="00B27167" w:rsidRDefault="00EC0B5B" w:rsidP="00BD45A6">
      <w:pPr>
        <w:pStyle w:val="83Kenm"/>
        <w:spacing w:before="0" w:after="0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EC0B5B">
        <w:rPr>
          <w:lang w:val="nl-BE"/>
        </w:rPr>
        <w:t>Urc =1.02 /m</w:t>
      </w:r>
      <w:r w:rsidRPr="00EC0B5B">
        <w:rPr>
          <w:vertAlign w:val="superscript"/>
          <w:lang w:val="nl-BE"/>
        </w:rPr>
        <w:t>2</w:t>
      </w:r>
      <w:r w:rsidRPr="00EC0B5B">
        <w:rPr>
          <w:lang w:val="nl-BE"/>
        </w:rPr>
        <w:t>K (dubbelwandige koepel Plus met staal-PVC opstand)</w:t>
      </w:r>
    </w:p>
    <w:p w14:paraId="2FBB11D9" w14:textId="77777777" w:rsidR="003D501F" w:rsidRDefault="003D501F" w:rsidP="00BD45A6">
      <w:pPr>
        <w:pStyle w:val="Kop8"/>
        <w:spacing w:before="0" w:after="0"/>
        <w:rPr>
          <w:lang w:val="nl-BE"/>
        </w:rPr>
      </w:pPr>
      <w:r w:rsidRPr="004B0102">
        <w:rPr>
          <w:lang w:val="nl-BE"/>
        </w:rPr>
        <w:t>.31.5.</w:t>
      </w:r>
      <w:r w:rsidRPr="004B0102">
        <w:rPr>
          <w:lang w:val="nl-BE"/>
        </w:rPr>
        <w:tab/>
        <w:t>ER Brand:</w:t>
      </w:r>
    </w:p>
    <w:p w14:paraId="36A8763E" w14:textId="77777777" w:rsidR="001F2295" w:rsidRPr="001F2295" w:rsidRDefault="004B0102" w:rsidP="00BD45A6">
      <w:pPr>
        <w:pStyle w:val="83Kenm"/>
        <w:spacing w:before="0" w:after="0"/>
        <w:rPr>
          <w:lang w:val="nl-BE"/>
        </w:rPr>
      </w:pPr>
      <w:r>
        <w:rPr>
          <w:lang w:val="nl-BE"/>
        </w:rPr>
        <w:t>-</w:t>
      </w:r>
      <w:r>
        <w:rPr>
          <w:lang w:val="nl-BE"/>
        </w:rPr>
        <w:tab/>
      </w:r>
      <w:r w:rsidR="001F2295">
        <w:rPr>
          <w:lang w:val="nl-BE"/>
        </w:rPr>
        <w:t>Hittebestendigheid:</w:t>
      </w:r>
      <w:r>
        <w:rPr>
          <w:lang w:val="nl-BE"/>
        </w:rPr>
        <w:tab/>
      </w:r>
      <w:r w:rsidR="001F2295">
        <w:rPr>
          <w:lang w:val="nl-BE"/>
        </w:rPr>
        <w:t>B300 30</w:t>
      </w:r>
    </w:p>
    <w:p w14:paraId="77CCFC24" w14:textId="77777777" w:rsidR="00EC0B5B" w:rsidRPr="00EC0B5B" w:rsidRDefault="00EC0B5B" w:rsidP="00BD45A6">
      <w:pPr>
        <w:pStyle w:val="83Kenm"/>
        <w:spacing w:before="0" w:after="0"/>
        <w:rPr>
          <w:lang w:val="nl-BE"/>
        </w:rPr>
      </w:pPr>
      <w:r>
        <w:rPr>
          <w:lang w:val="nl-BE"/>
        </w:rPr>
        <w:t>-</w:t>
      </w:r>
      <w:r>
        <w:rPr>
          <w:lang w:val="nl-BE"/>
        </w:rPr>
        <w:tab/>
      </w:r>
      <w:r w:rsidRPr="00EC0B5B">
        <w:rPr>
          <w:lang w:val="nl-BE"/>
        </w:rPr>
        <w:t xml:space="preserve">Brandklasse: </w:t>
      </w:r>
      <w:r>
        <w:rPr>
          <w:lang w:val="nl-BE"/>
        </w:rPr>
        <w:tab/>
        <w:t>S</w:t>
      </w:r>
      <w:r w:rsidRPr="00EC0B5B">
        <w:rPr>
          <w:lang w:val="nl-BE"/>
        </w:rPr>
        <w:t>amengesteld</w:t>
      </w:r>
      <w:r>
        <w:rPr>
          <w:lang w:val="nl-BE"/>
        </w:rPr>
        <w:t xml:space="preserve">, </w:t>
      </w:r>
      <w:r w:rsidRPr="00EC0B5B">
        <w:rPr>
          <w:lang w:val="nl-BE"/>
        </w:rPr>
        <w:t>klasse E</w:t>
      </w:r>
    </w:p>
    <w:p w14:paraId="0DF1E632" w14:textId="77777777" w:rsidR="00EC0B5B" w:rsidRPr="00EC0B5B" w:rsidRDefault="00EC0B5B" w:rsidP="00BD45A6">
      <w:pPr>
        <w:pStyle w:val="83Kenm"/>
        <w:spacing w:before="0" w:after="0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EC0B5B">
        <w:rPr>
          <w:lang w:val="nl-BE"/>
        </w:rPr>
        <w:t>Lichtkoepel</w:t>
      </w:r>
      <w:r>
        <w:rPr>
          <w:lang w:val="nl-BE"/>
        </w:rPr>
        <w:t>, k</w:t>
      </w:r>
      <w:r w:rsidRPr="00EC0B5B">
        <w:rPr>
          <w:lang w:val="nl-BE"/>
        </w:rPr>
        <w:t>lasse E</w:t>
      </w:r>
    </w:p>
    <w:p w14:paraId="13F2CE76" w14:textId="77777777" w:rsidR="00EC0B5B" w:rsidRPr="00EC0B5B" w:rsidRDefault="00EC0B5B" w:rsidP="00BD45A6">
      <w:pPr>
        <w:pStyle w:val="83Kenm"/>
        <w:spacing w:before="0" w:after="0"/>
        <w:rPr>
          <w:lang w:val="nl-BE"/>
        </w:rPr>
      </w:pPr>
      <w:r w:rsidRPr="00EC0B5B">
        <w:rPr>
          <w:lang w:val="nl-BE"/>
        </w:rPr>
        <w:tab/>
      </w:r>
      <w:r>
        <w:rPr>
          <w:lang w:val="nl-BE"/>
        </w:rPr>
        <w:tab/>
      </w:r>
      <w:r w:rsidRPr="00EC0B5B">
        <w:rPr>
          <w:lang w:val="nl-BE"/>
        </w:rPr>
        <w:t>Minerale wol</w:t>
      </w:r>
      <w:r>
        <w:rPr>
          <w:lang w:val="nl-BE"/>
        </w:rPr>
        <w:t xml:space="preserve">, </w:t>
      </w:r>
      <w:r w:rsidRPr="00EC0B5B">
        <w:rPr>
          <w:lang w:val="nl-BE"/>
        </w:rPr>
        <w:t>klasse A1</w:t>
      </w:r>
    </w:p>
    <w:p w14:paraId="64E73DE3" w14:textId="77777777" w:rsidR="00EC0B5B" w:rsidRPr="00BD45A6" w:rsidRDefault="00EC0B5B" w:rsidP="00BD45A6">
      <w:pPr>
        <w:pStyle w:val="83Kenm"/>
        <w:spacing w:before="0" w:after="0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BD45A6">
        <w:rPr>
          <w:lang w:val="nl-BE"/>
        </w:rPr>
        <w:t>Aa, 0.81 m</w:t>
      </w:r>
      <w:r w:rsidRPr="00BD45A6">
        <w:rPr>
          <w:vertAlign w:val="superscript"/>
          <w:lang w:val="nl-BE"/>
        </w:rPr>
        <w:t>2</w:t>
      </w:r>
    </w:p>
    <w:p w14:paraId="163E1013" w14:textId="77777777" w:rsidR="00EC0B5B" w:rsidRPr="007A0E30" w:rsidRDefault="00EC0B5B" w:rsidP="00BD45A6">
      <w:pPr>
        <w:pStyle w:val="83Kenm"/>
        <w:spacing w:before="0" w:after="0"/>
        <w:rPr>
          <w:lang w:val="nl-BE"/>
        </w:rPr>
      </w:pPr>
      <w:r w:rsidRPr="00BD45A6">
        <w:rPr>
          <w:lang w:val="nl-BE"/>
        </w:rPr>
        <w:tab/>
      </w:r>
      <w:r w:rsidRPr="00BD45A6">
        <w:rPr>
          <w:lang w:val="nl-BE"/>
        </w:rPr>
        <w:tab/>
      </w:r>
      <w:r w:rsidRPr="007A0E30">
        <w:rPr>
          <w:lang w:val="nl-BE"/>
        </w:rPr>
        <w:t>Ageo, 1 m</w:t>
      </w:r>
      <w:r w:rsidRPr="007A0E30">
        <w:rPr>
          <w:vertAlign w:val="superscript"/>
          <w:lang w:val="nl-BE"/>
        </w:rPr>
        <w:t>2</w:t>
      </w:r>
    </w:p>
    <w:p w14:paraId="5B1F2A66" w14:textId="77777777" w:rsidR="006B7FA3" w:rsidRPr="00DB29BD" w:rsidRDefault="006B7FA3" w:rsidP="006B7FA3">
      <w:pPr>
        <w:pStyle w:val="Kop7"/>
        <w:spacing w:before="0" w:after="0"/>
        <w:rPr>
          <w:lang w:val="nl-BE"/>
        </w:rPr>
      </w:pPr>
      <w:r w:rsidRPr="00DB29BD">
        <w:rPr>
          <w:lang w:val="nl-BE"/>
        </w:rPr>
        <w:t>.32.37.</w:t>
      </w:r>
      <w:r w:rsidRPr="00DB29BD">
        <w:rPr>
          <w:lang w:val="nl-BE"/>
        </w:rPr>
        <w:tab/>
        <w:t>Eigenschappen doorvalbeveiliging:</w:t>
      </w:r>
    </w:p>
    <w:p w14:paraId="0EE5BA73" w14:textId="78DB72DF" w:rsidR="008C436C" w:rsidRPr="00DB29BD" w:rsidRDefault="006B7FA3" w:rsidP="006B7FA3">
      <w:pPr>
        <w:pStyle w:val="83Kenm"/>
        <w:spacing w:before="0" w:after="0"/>
      </w:pPr>
      <w:r w:rsidRPr="00DB29BD">
        <w:t>-</w:t>
      </w:r>
      <w:r w:rsidRPr="00DB29BD">
        <w:tab/>
        <w:t>Omschrijving:</w:t>
      </w:r>
      <w:r w:rsidRPr="00DB29BD">
        <w:tab/>
      </w:r>
      <w:r w:rsidRPr="00DB29BD">
        <w:rPr>
          <w:rStyle w:val="MerkChar"/>
        </w:rPr>
        <w:t>type LB-DSL</w:t>
      </w:r>
      <w:r w:rsidRPr="00DB29BD">
        <w:t xml:space="preserve"> veiligheidsnet in gegalvaniseerd staal, </w:t>
      </w:r>
      <w:r w:rsidR="008A249D" w:rsidRPr="00DB29BD">
        <w:t xml:space="preserve">wordt door de wand van de opstand geleid, vastgekneld en dan langs de </w:t>
      </w:r>
      <w:r w:rsidR="00FB0ADA" w:rsidRPr="00DB29BD">
        <w:t xml:space="preserve">buitenkant van de opstand overgeplooid (zodat het </w:t>
      </w:r>
      <w:r w:rsidR="00DB29BD" w:rsidRPr="00DB29BD">
        <w:t xml:space="preserve">goed </w:t>
      </w:r>
      <w:proofErr w:type="gramStart"/>
      <w:r w:rsidR="00DB29BD" w:rsidRPr="00DB29BD">
        <w:t>vast zit</w:t>
      </w:r>
      <w:proofErr w:type="gramEnd"/>
      <w:r w:rsidR="00DB29BD" w:rsidRPr="00DB29BD">
        <w:t>).</w:t>
      </w:r>
    </w:p>
    <w:p w14:paraId="057D3067" w14:textId="5102C825" w:rsidR="006B7FA3" w:rsidRPr="00DB29BD" w:rsidRDefault="006B7FA3" w:rsidP="006B7FA3">
      <w:pPr>
        <w:pStyle w:val="83Kenm"/>
        <w:spacing w:before="0" w:after="0"/>
      </w:pPr>
      <w:r w:rsidRPr="00DB29BD">
        <w:t>-</w:t>
      </w:r>
      <w:r w:rsidRPr="00DB29BD">
        <w:tab/>
        <w:t>Montage:</w:t>
      </w:r>
      <w:r w:rsidRPr="00DB29BD">
        <w:tab/>
      </w:r>
      <w:proofErr w:type="spellStart"/>
      <w:r w:rsidRPr="00DB29BD">
        <w:t>voorgemonteerd</w:t>
      </w:r>
      <w:proofErr w:type="spellEnd"/>
      <w:r w:rsidRPr="00DB29BD">
        <w:t xml:space="preserve"> </w:t>
      </w:r>
      <w:r w:rsidR="00070263" w:rsidRPr="00DB29BD">
        <w:t>in de opstand</w:t>
      </w:r>
      <w:r w:rsidRPr="00DB29BD">
        <w:t>.</w:t>
      </w:r>
    </w:p>
    <w:p w14:paraId="2EB68436" w14:textId="77777777" w:rsidR="006B7FA3" w:rsidRPr="00DB29BD" w:rsidRDefault="006B7FA3" w:rsidP="006B7FA3">
      <w:pPr>
        <w:pStyle w:val="83Kenm"/>
      </w:pPr>
      <w:r w:rsidRPr="00DB29BD">
        <w:t>-</w:t>
      </w:r>
      <w:r w:rsidRPr="00DB29BD">
        <w:tab/>
        <w:t>Maaswijdte:</w:t>
      </w:r>
      <w:r w:rsidRPr="00DB29BD">
        <w:tab/>
        <w:t>90 mm x 100 mm.</w:t>
      </w:r>
    </w:p>
    <w:p w14:paraId="2AFAC636" w14:textId="77777777" w:rsidR="006B7FA3" w:rsidRPr="00C45F66" w:rsidRDefault="006B7FA3" w:rsidP="006B7FA3">
      <w:pPr>
        <w:pStyle w:val="83Kenm"/>
      </w:pPr>
      <w:r w:rsidRPr="00DB29BD">
        <w:t>-</w:t>
      </w:r>
      <w:r w:rsidRPr="00DB29BD">
        <w:tab/>
        <w:t>Doorvalveiligheid:</w:t>
      </w:r>
      <w:r w:rsidRPr="00DB29BD">
        <w:tab/>
      </w:r>
      <w:proofErr w:type="gramStart"/>
      <w:r w:rsidRPr="00DB29BD">
        <w:t>conform</w:t>
      </w:r>
      <w:proofErr w:type="gramEnd"/>
      <w:r w:rsidRPr="00DB29BD">
        <w:t xml:space="preserve"> GS-BAU-18:2015-02, met DGUV-testcertificaat</w:t>
      </w:r>
    </w:p>
    <w:p w14:paraId="65FB5DE0" w14:textId="77777777" w:rsidR="00B27167" w:rsidRPr="00676838" w:rsidRDefault="00B27167" w:rsidP="00BD45A6">
      <w:pPr>
        <w:pStyle w:val="83Kenm"/>
        <w:spacing w:before="0" w:after="0"/>
        <w:rPr>
          <w:lang w:val="nl-BE"/>
        </w:rPr>
      </w:pPr>
    </w:p>
    <w:p w14:paraId="774D4452" w14:textId="77777777" w:rsidR="00A67FA4" w:rsidRPr="00676838" w:rsidRDefault="00A67FA4" w:rsidP="00BD45A6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.40.</w:t>
      </w:r>
      <w:r w:rsidRPr="00676838">
        <w:rPr>
          <w:lang w:val="nl-BE"/>
        </w:rPr>
        <w:tab/>
        <w:t>UITVOERING</w:t>
      </w:r>
    </w:p>
    <w:p w14:paraId="6A42F7D8" w14:textId="77777777" w:rsidR="00A67FA4" w:rsidRPr="00676838" w:rsidRDefault="00A67FA4" w:rsidP="00BD45A6">
      <w:pPr>
        <w:pStyle w:val="Kop6"/>
        <w:spacing w:before="0" w:after="0"/>
        <w:rPr>
          <w:lang w:val="nl-BE"/>
        </w:rPr>
      </w:pPr>
      <w:bookmarkStart w:id="14" w:name="_Toc128825063"/>
      <w:bookmarkStart w:id="15" w:name="_Toc177276063"/>
      <w:r w:rsidRPr="00676838">
        <w:rPr>
          <w:lang w:val="nl-BE"/>
        </w:rPr>
        <w:t>.42.</w:t>
      </w:r>
      <w:r w:rsidRPr="00676838">
        <w:rPr>
          <w:lang w:val="nl-BE"/>
        </w:rPr>
        <w:tab/>
        <w:t>Algemene voorschriften:</w:t>
      </w:r>
      <w:bookmarkEnd w:id="14"/>
      <w:bookmarkEnd w:id="15"/>
    </w:p>
    <w:p w14:paraId="262B15A0" w14:textId="77777777" w:rsidR="00A67FA4" w:rsidRPr="00676838" w:rsidRDefault="00A67FA4" w:rsidP="00BD45A6">
      <w:pPr>
        <w:pStyle w:val="80"/>
        <w:spacing w:before="0" w:after="0"/>
      </w:pPr>
      <w:r w:rsidRPr="00676838">
        <w:t>De uitvoering gebeurt volgens de voorschriften van de fabrikant.</w:t>
      </w:r>
    </w:p>
    <w:p w14:paraId="5DE97423" w14:textId="77777777" w:rsidR="00A67FA4" w:rsidRPr="00676838" w:rsidRDefault="00A67FA4" w:rsidP="00BD45A6">
      <w:pPr>
        <w:pStyle w:val="Kop6"/>
        <w:spacing w:before="0" w:after="0"/>
        <w:rPr>
          <w:lang w:val="nl-BE"/>
        </w:rPr>
      </w:pPr>
      <w:bookmarkStart w:id="16" w:name="_Toc128825064"/>
      <w:bookmarkStart w:id="17" w:name="_Toc177276064"/>
      <w:r w:rsidRPr="00676838">
        <w:rPr>
          <w:lang w:val="nl-BE"/>
        </w:rPr>
        <w:t>.43.</w:t>
      </w:r>
      <w:r w:rsidRPr="00676838">
        <w:rPr>
          <w:lang w:val="nl-BE"/>
        </w:rPr>
        <w:tab/>
        <w:t>Uitvoeringswijze</w:t>
      </w:r>
      <w:bookmarkEnd w:id="16"/>
      <w:bookmarkEnd w:id="17"/>
      <w:r w:rsidRPr="00676838">
        <w:rPr>
          <w:lang w:val="nl-BE"/>
        </w:rPr>
        <w:t>:</w:t>
      </w:r>
    </w:p>
    <w:p w14:paraId="60195AD3" w14:textId="77777777" w:rsidR="00A67FA4" w:rsidRPr="00676838" w:rsidRDefault="00A67FA4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.43.10.</w:t>
      </w:r>
      <w:r w:rsidRPr="00676838">
        <w:rPr>
          <w:lang w:val="nl-BE"/>
        </w:rPr>
        <w:tab/>
        <w:t>Detailplan:</w:t>
      </w:r>
    </w:p>
    <w:p w14:paraId="47BE3103" w14:textId="77777777" w:rsidR="00A67FA4" w:rsidRPr="00676838" w:rsidRDefault="00A67FA4" w:rsidP="00BD45A6">
      <w:pPr>
        <w:pStyle w:val="80"/>
        <w:spacing w:before="0" w:after="0"/>
      </w:pPr>
      <w:r w:rsidRPr="00676838">
        <w:t>Plaatsing zoals aangeduid op de plannen.</w:t>
      </w:r>
    </w:p>
    <w:p w14:paraId="5ACEB12B" w14:textId="77777777" w:rsidR="00600764" w:rsidRDefault="00600764" w:rsidP="00600764">
      <w:pPr>
        <w:pStyle w:val="80"/>
        <w:spacing w:before="0" w:after="0"/>
      </w:pPr>
      <w:r>
        <w:t>Een</w:t>
      </w:r>
      <w:r w:rsidRPr="00CE202E">
        <w:t xml:space="preserve"> opstand </w:t>
      </w:r>
      <w:r>
        <w:t xml:space="preserve">in </w:t>
      </w:r>
      <w:r w:rsidRPr="00CE202E">
        <w:t>staal wordt afgewerkt met metalen beschermplaten om rechtstreeks verlijmen of branden van dakmembranen toe te laten.</w:t>
      </w:r>
    </w:p>
    <w:p w14:paraId="666B0A31" w14:textId="77777777" w:rsidR="00A67FA4" w:rsidRPr="00676838" w:rsidRDefault="00A67FA4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.43.20.</w:t>
      </w:r>
      <w:r w:rsidRPr="00676838">
        <w:rPr>
          <w:lang w:val="nl-BE"/>
        </w:rPr>
        <w:tab/>
        <w:t>Montage:</w:t>
      </w:r>
    </w:p>
    <w:p w14:paraId="3372EC4B" w14:textId="77777777" w:rsidR="00A67FA4" w:rsidRDefault="00A67FA4" w:rsidP="00BD45A6">
      <w:pPr>
        <w:pStyle w:val="80"/>
        <w:spacing w:before="0" w:after="0"/>
      </w:pPr>
      <w:r w:rsidRPr="00676838">
        <w:t xml:space="preserve">De montageflens van de </w:t>
      </w:r>
      <w:r w:rsidR="003D501F">
        <w:t>toegangskoepel</w:t>
      </w:r>
      <w:r w:rsidRPr="00676838">
        <w:t xml:space="preserve"> wordt op het dakoppervlak geschroefd en is reeds voorzien van voorgeboorde gaten.</w:t>
      </w:r>
    </w:p>
    <w:p w14:paraId="5ADFC1B3" w14:textId="77777777" w:rsidR="007317DC" w:rsidRPr="00676838" w:rsidRDefault="007317DC" w:rsidP="00BD45A6">
      <w:pPr>
        <w:pStyle w:val="80"/>
        <w:spacing w:before="0" w:after="0"/>
      </w:pPr>
    </w:p>
    <w:p w14:paraId="5516E2AB" w14:textId="77777777" w:rsidR="00A67FA4" w:rsidRPr="00676838" w:rsidRDefault="00A67FA4" w:rsidP="00BD45A6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.50.</w:t>
      </w:r>
      <w:r w:rsidRPr="00676838">
        <w:rPr>
          <w:lang w:val="nl-BE"/>
        </w:rPr>
        <w:tab/>
        <w:t>COORDINATIE</w:t>
      </w:r>
    </w:p>
    <w:p w14:paraId="6A029083" w14:textId="77777777" w:rsidR="00A67FA4" w:rsidRPr="00676838" w:rsidRDefault="00A67FA4" w:rsidP="00BD45A6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.55.</w:t>
      </w:r>
      <w:r w:rsidRPr="00676838">
        <w:rPr>
          <w:lang w:val="nl-BE"/>
        </w:rPr>
        <w:tab/>
        <w:t>Met andere posten:</w:t>
      </w:r>
    </w:p>
    <w:p w14:paraId="7F6EDBFC" w14:textId="77777777" w:rsidR="00A67FA4" w:rsidRPr="00676838" w:rsidRDefault="00A67FA4" w:rsidP="00BD45A6">
      <w:pPr>
        <w:pStyle w:val="80"/>
        <w:spacing w:before="0" w:after="0"/>
      </w:pPr>
      <w:r w:rsidRPr="00676838">
        <w:t>De uitvoering van dit artikel is o.a. te coördineren met volgende posten:</w:t>
      </w:r>
    </w:p>
    <w:p w14:paraId="5AFA500D" w14:textId="77777777" w:rsidR="00A67FA4" w:rsidRPr="00676838" w:rsidRDefault="00A67FA4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.55.30.</w:t>
      </w:r>
      <w:r w:rsidRPr="00676838">
        <w:rPr>
          <w:lang w:val="nl-BE"/>
        </w:rPr>
        <w:tab/>
        <w:t>Deel 3 - Dakwerken:</w:t>
      </w:r>
    </w:p>
    <w:p w14:paraId="4FDDE627" w14:textId="77777777" w:rsidR="00A67FA4" w:rsidRPr="00676838" w:rsidRDefault="00A67FA4" w:rsidP="00BD45A6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0ED3416F" w14:textId="77777777" w:rsidR="00A67FA4" w:rsidRPr="00676838" w:rsidRDefault="00A67FA4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.55.80.</w:t>
      </w:r>
      <w:r w:rsidRPr="00676838">
        <w:rPr>
          <w:lang w:val="nl-BE"/>
        </w:rPr>
        <w:tab/>
        <w:t>Deel 8 - Afwerkingen:</w:t>
      </w:r>
    </w:p>
    <w:p w14:paraId="5981FBF1" w14:textId="77777777" w:rsidR="00A67FA4" w:rsidRPr="00676838" w:rsidRDefault="00A67FA4" w:rsidP="00BD45A6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.55.83.</w:t>
      </w:r>
      <w:r w:rsidRPr="00676838">
        <w:rPr>
          <w:lang w:val="nl-BE"/>
        </w:rPr>
        <w:tab/>
        <w:t>Lot 83 - Plafondafwerkingen [naast pleisterwerk]</w:t>
      </w:r>
    </w:p>
    <w:p w14:paraId="6AAB245D" w14:textId="77777777" w:rsidR="00A67FA4" w:rsidRDefault="00A67FA4" w:rsidP="00BD45A6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429EFF7E" w14:textId="77777777" w:rsidR="007317DC" w:rsidRPr="00676838" w:rsidRDefault="007317DC" w:rsidP="00BD45A6">
      <w:pPr>
        <w:pStyle w:val="81link1"/>
        <w:spacing w:before="0" w:after="0"/>
        <w:rPr>
          <w:rStyle w:val="OptieChar"/>
        </w:rPr>
      </w:pPr>
    </w:p>
    <w:p w14:paraId="68BC5A57" w14:textId="77777777" w:rsidR="00A67FA4" w:rsidRPr="00676838" w:rsidRDefault="00A67FA4" w:rsidP="00BD45A6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.60.</w:t>
      </w:r>
      <w:r w:rsidRPr="00676838">
        <w:rPr>
          <w:lang w:val="nl-BE"/>
        </w:rPr>
        <w:tab/>
        <w:t>CONTROLE- EN KEURINGSASPECTEN</w:t>
      </w:r>
    </w:p>
    <w:p w14:paraId="1CE2A615" w14:textId="77777777" w:rsidR="00A67FA4" w:rsidRPr="00676838" w:rsidRDefault="00A67FA4" w:rsidP="00BD45A6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lastRenderedPageBreak/>
        <w:t>.61.</w:t>
      </w:r>
      <w:r w:rsidRPr="00676838">
        <w:rPr>
          <w:lang w:val="nl-BE"/>
        </w:rPr>
        <w:tab/>
        <w:t>Voor levering:</w:t>
      </w:r>
    </w:p>
    <w:p w14:paraId="3E0A2B60" w14:textId="77777777" w:rsidR="00A67FA4" w:rsidRPr="00676838" w:rsidRDefault="00A67FA4" w:rsidP="00BD45A6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.61.10.</w:t>
      </w:r>
      <w:r w:rsidRPr="00676838">
        <w:rPr>
          <w:lang w:val="nl-BE"/>
        </w:rPr>
        <w:tab/>
        <w:t>Voor te leggen documenten:</w:t>
      </w:r>
    </w:p>
    <w:p w14:paraId="272EE11C" w14:textId="77777777" w:rsidR="00A67FA4" w:rsidRPr="00676838" w:rsidRDefault="00A67FA4" w:rsidP="00BD45A6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.61.16.</w:t>
      </w:r>
      <w:r w:rsidRPr="00676838">
        <w:rPr>
          <w:lang w:val="nl-BE"/>
        </w:rPr>
        <w:tab/>
        <w:t>Volledig gedetailleerde documentatie:</w:t>
      </w:r>
    </w:p>
    <w:p w14:paraId="4C7EC3D7" w14:textId="77777777" w:rsidR="00A67FA4" w:rsidRPr="00676838" w:rsidRDefault="00A67FA4" w:rsidP="00BD45A6">
      <w:pPr>
        <w:pStyle w:val="80"/>
        <w:spacing w:before="0" w:after="0"/>
      </w:pPr>
      <w:r w:rsidRPr="00676838">
        <w:t>Bij de aanbesteding wordt een duidelijke documentatie voorgelegd, alsook de vereiste montagedetails.</w:t>
      </w:r>
    </w:p>
    <w:bookmarkStart w:id="18" w:name="_Toc337653229"/>
    <w:bookmarkStart w:id="19" w:name="_Toc337653384"/>
    <w:bookmarkStart w:id="20" w:name="_Toc387226813"/>
    <w:bookmarkStart w:id="21" w:name="_Toc387226853"/>
    <w:p w14:paraId="362BF2B0" w14:textId="77777777" w:rsidR="007317DC" w:rsidRPr="00676838" w:rsidRDefault="00A92DE4" w:rsidP="00BD45A6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6427183A" wp14:editId="4AD95784">
                <wp:extent cx="6238875" cy="19050"/>
                <wp:effectExtent l="0" t="0" r="0" b="0"/>
                <wp:docPr id="1604636071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E78FA" id="Rectangle 280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Je2wEAAJ0DAAAOAAAAZHJzL2Uyb0RvYy54bWysU9tuGjEQfa/Uf7D8XhYoJLBiiRBRqkrp&#10;RUrzAcbrZa16Pe6MYaFf37EhBLVvUV8sj2fm7DkzZxd3h86JvUGy4Cs5GgylMF5Dbf22ks8/Hj7M&#10;pKCofK0ceFPJoyF5t3z/btGH0oyhBVcbFAziqexDJdsYQ1kUpFvTKRpAMJ6TDWCnIoe4LWpUPaN3&#10;rhgPhzdFD1gHBG2I+PX+lJTLjN80RsdvTUMmCldJ5hbzifncpLNYLlS5RRVaq8801BtYdMp6/ugF&#10;6l5FJXZo/4HqrEYgaOJAQ1dA01htsgZWMxr+peapVcFkLTwcCpcx0f+D1V/3T+E7JuoUHkH/JJ5I&#10;0QcqL5kUENeITf8Fat6h2kXIYg8NdqmTZYhDnunxMlNziELz483442x2O5VCc240H07zzAtVvjQH&#10;pPjJQCfSpZLIK8vgav9IMZFR5UtJZgnO1g/WuRzgdrN2KPaK17tar2bzedoot9B1mfOp2ENqO6XT&#10;S1aZhCWzULmB+sgiEU4eYU/zpQX8LUXP/qgk/dopNFK4z54XMB9NJslQOZhMb8cc4HVmc51RXjNU&#10;JaMUp+s6nky4C2i3LX9plEV7WPFwG5uFv7I6k2UPZHFnvyaTXce56vWvWv4BAAD//wMAUEsDBBQA&#10;BgAIAAAAIQDXuDGP2wAAAAMBAAAPAAAAZHJzL2Rvd25yZXYueG1sTI9Ra8JAEITfC/6HY4W+SL2o&#10;WDTNRkQolBYKpv0BZ25Njub2ktxp0n/fa1/qy8Iww8y32W60jbhS741jhMU8AUFcOm24Qvj8eH7Y&#10;gPBBsVaNY0L4Jg+7fHKXqVS7gY90LUIlYgn7VCHUIbSplL6sySo/dy1x9M6utypE2VdS92qI5baR&#10;yyR5lFYZjgu1aulQU/lVXCyCeXmV3Z63s/OqMMNx9ta9r7lDvJ+O+ycQgcbwH4Zf/IgOeWQ6uQtr&#10;LxqE+Ej4u9HbbpZrECeEVQIyz+Qte/4DAAD//wMAUEsBAi0AFAAGAAgAAAAhALaDOJL+AAAA4QEA&#10;ABMAAAAAAAAAAAAAAAAAAAAAAFtDb250ZW50X1R5cGVzXS54bWxQSwECLQAUAAYACAAAACEAOP0h&#10;/9YAAACUAQAACwAAAAAAAAAAAAAAAAAvAQAAX3JlbHMvLnJlbHNQSwECLQAUAAYACAAAACEAcADi&#10;XtsBAACdAwAADgAAAAAAAAAAAAAAAAAuAgAAZHJzL2Uyb0RvYy54bWxQSwECLQAUAAYACAAAACEA&#10;17gxj9sAAAADAQAADwAAAAAAAAAAAAAAAAA1BAAAZHJzL2Rvd25yZXYueG1sUEsFBgAAAAAEAAQA&#10;8wAAAD0FAAAAAA==&#10;" fillcolor="#aca899" stroked="f">
                <v:path arrowok="t"/>
                <w10:anchorlock/>
              </v:rect>
            </w:pict>
          </mc:Fallback>
        </mc:AlternateContent>
      </w:r>
    </w:p>
    <w:p w14:paraId="01A4FBF6" w14:textId="77777777" w:rsidR="007317DC" w:rsidRPr="00237497" w:rsidRDefault="00237497" w:rsidP="00BD45A6">
      <w:pPr>
        <w:pStyle w:val="Kop1"/>
        <w:spacing w:before="0" w:after="0"/>
        <w:rPr>
          <w:lang w:val="nl-BE"/>
        </w:rPr>
      </w:pPr>
      <w:r>
        <w:tab/>
      </w:r>
      <w:r>
        <w:rPr>
          <w:lang w:val="nl-BE"/>
        </w:rPr>
        <w:t xml:space="preserve">VELUX COMMERCIAL </w:t>
      </w:r>
      <w:r w:rsidRPr="009217FA">
        <w:rPr>
          <w:lang w:val="nl-BE"/>
        </w:rPr>
        <w:t>-</w:t>
      </w:r>
      <w:r>
        <w:rPr>
          <w:lang w:val="nl-BE"/>
        </w:rPr>
        <w:t xml:space="preserve"> </w:t>
      </w:r>
      <w:r w:rsidRPr="009217FA">
        <w:rPr>
          <w:lang w:val="nl-BE"/>
        </w:rPr>
        <w:t>posten voor de meetstaat</w:t>
      </w:r>
    </w:p>
    <w:p w14:paraId="3162C743" w14:textId="77777777" w:rsidR="00704DDC" w:rsidRPr="00676838" w:rsidRDefault="00A92DE4" w:rsidP="00BD45A6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1EDCC1DB" wp14:editId="1605B55E">
                <wp:extent cx="6238875" cy="19050"/>
                <wp:effectExtent l="0" t="0" r="0" b="0"/>
                <wp:docPr id="1157559305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2629A" id="Rectangle 277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Je2wEAAJ0DAAAOAAAAZHJzL2Uyb0RvYy54bWysU9tuGjEQfa/Uf7D8XhYoJLBiiRBRqkrp&#10;RUrzAcbrZa16Pe6MYaFf37EhBLVvUV8sj2fm7DkzZxd3h86JvUGy4Cs5GgylMF5Dbf22ks8/Hj7M&#10;pKCofK0ceFPJoyF5t3z/btGH0oyhBVcbFAziqexDJdsYQ1kUpFvTKRpAMJ6TDWCnIoe4LWpUPaN3&#10;rhgPhzdFD1gHBG2I+PX+lJTLjN80RsdvTUMmCldJ5hbzifncpLNYLlS5RRVaq8801BtYdMp6/ugF&#10;6l5FJXZo/4HqrEYgaOJAQ1dA01htsgZWMxr+peapVcFkLTwcCpcx0f+D1V/3T+E7JuoUHkH/JJ5I&#10;0QcqL5kUENeITf8Fat6h2kXIYg8NdqmTZYhDnunxMlNziELz483442x2O5VCc240H07zzAtVvjQH&#10;pPjJQCfSpZLIK8vgav9IMZFR5UtJZgnO1g/WuRzgdrN2KPaK17tar2bzedoot9B1mfOp2ENqO6XT&#10;S1aZhCWzULmB+sgiEU4eYU/zpQX8LUXP/qgk/dopNFK4z54XMB9NJslQOZhMb8cc4HVmc51RXjNU&#10;JaMUp+s6nky4C2i3LX9plEV7WPFwG5uFv7I6k2UPZHFnvyaTXce56vWvWv4BAAD//wMAUEsDBBQA&#10;BgAIAAAAIQDXuDGP2wAAAAMBAAAPAAAAZHJzL2Rvd25yZXYueG1sTI9Ra8JAEITfC/6HY4W+SL2o&#10;WDTNRkQolBYKpv0BZ25Njub2ktxp0n/fa1/qy8Iww8y32W60jbhS741jhMU8AUFcOm24Qvj8eH7Y&#10;gPBBsVaNY0L4Jg+7fHKXqVS7gY90LUIlYgn7VCHUIbSplL6sySo/dy1x9M6utypE2VdS92qI5baR&#10;yyR5lFYZjgu1aulQU/lVXCyCeXmV3Z63s/OqMMNx9ta9r7lDvJ+O+ycQgcbwH4Zf/IgOeWQ6uQtr&#10;LxqE+Ej4u9HbbpZrECeEVQIyz+Qte/4DAAD//wMAUEsBAi0AFAAGAAgAAAAhALaDOJL+AAAA4QEA&#10;ABMAAAAAAAAAAAAAAAAAAAAAAFtDb250ZW50X1R5cGVzXS54bWxQSwECLQAUAAYACAAAACEAOP0h&#10;/9YAAACUAQAACwAAAAAAAAAAAAAAAAAvAQAAX3JlbHMvLnJlbHNQSwECLQAUAAYACAAAACEAcADi&#10;XtsBAACdAwAADgAAAAAAAAAAAAAAAAAuAgAAZHJzL2Uyb0RvYy54bWxQSwECLQAUAAYACAAAACEA&#10;17gxj9sAAAADAQAADwAAAAAAAAAAAAAAAAA1BAAAZHJzL2Rvd25yZXYueG1sUEsFBgAAAAAEAAQA&#10;8wAAAD0FAAAAAA==&#10;" fillcolor="#aca899" stroked="f">
                <v:path arrowok="t"/>
                <w10:anchorlock/>
              </v:rect>
            </w:pict>
          </mc:Fallback>
        </mc:AlternateContent>
      </w:r>
    </w:p>
    <w:p w14:paraId="5FF336D1" w14:textId="733B0972" w:rsidR="0027571C" w:rsidRPr="00DB29BD" w:rsidRDefault="0027571C" w:rsidP="0027571C">
      <w:pPr>
        <w:pStyle w:val="Merk2"/>
        <w:spacing w:before="0" w:after="0"/>
      </w:pPr>
      <w:bookmarkStart w:id="22" w:name="_Toc337653230"/>
      <w:bookmarkStart w:id="23" w:name="_Toc387226854"/>
      <w:bookmarkEnd w:id="18"/>
      <w:bookmarkEnd w:id="19"/>
      <w:bookmarkEnd w:id="20"/>
      <w:bookmarkEnd w:id="21"/>
      <w:r w:rsidRPr="00DB29BD">
        <w:rPr>
          <w:rStyle w:val="Merk1Char"/>
        </w:rPr>
        <w:t>Trappenhalkit</w:t>
      </w:r>
      <w:r w:rsidRPr="00DB29BD">
        <w:t xml:space="preserve"> – koepel voor daktoegang en rook- en warmte-afvoer in traphall, opstand in PVC of metaal, koepel in </w:t>
      </w:r>
      <w:r w:rsidR="00A87AA4">
        <w:t>acrylaat</w:t>
      </w:r>
      <w:r w:rsidRPr="00DB29BD">
        <w:t>, voor plat</w:t>
      </w:r>
      <w:r w:rsidR="00A87AA4">
        <w:t xml:space="preserve"> </w:t>
      </w:r>
      <w:r w:rsidRPr="00DB29BD">
        <w:t>dak</w:t>
      </w:r>
    </w:p>
    <w:p w14:paraId="0362A426" w14:textId="2F49D8A1" w:rsidR="00532EEC" w:rsidRPr="00DB29BD" w:rsidRDefault="006D0DE7" w:rsidP="00BD45A6">
      <w:pPr>
        <w:pStyle w:val="Kop4"/>
        <w:spacing w:before="0" w:after="0"/>
        <w:rPr>
          <w:lang w:val="nl-BE"/>
        </w:rPr>
      </w:pPr>
      <w:r w:rsidRPr="00DB29BD">
        <w:rPr>
          <w:rStyle w:val="OptieChar"/>
          <w:lang w:val="nl-BE"/>
        </w:rPr>
        <w:t>#</w:t>
      </w:r>
      <w:r w:rsidR="00532EEC" w:rsidRPr="00DB29BD">
        <w:rPr>
          <w:lang w:val="nl-BE"/>
        </w:rPr>
        <w:t>P1</w:t>
      </w:r>
      <w:r w:rsidR="00532EEC" w:rsidRPr="00DB29BD">
        <w:rPr>
          <w:lang w:val="nl-BE"/>
        </w:rPr>
        <w:tab/>
      </w:r>
      <w:r w:rsidR="004C2291" w:rsidRPr="00DB29BD">
        <w:rPr>
          <w:rStyle w:val="MerkChar"/>
          <w:lang w:val="nl-BE"/>
        </w:rPr>
        <w:t xml:space="preserve">Trappenhalkit </w:t>
      </w:r>
      <w:r w:rsidR="00A87AA4">
        <w:t>acrylaat</w:t>
      </w:r>
      <w:r w:rsidR="00532EEC" w:rsidRPr="00DB29BD">
        <w:t xml:space="preserve"> koepel </w:t>
      </w:r>
      <w:r w:rsidR="004B0102" w:rsidRPr="00627883">
        <w:rPr>
          <w:snapToGrid w:val="0"/>
          <w:lang w:val="nl-BE"/>
        </w:rPr>
        <w:t>[</w:t>
      </w:r>
      <w:proofErr w:type="spellStart"/>
      <w:r w:rsidR="004B0102" w:rsidRPr="00DB29BD">
        <w:t>daktoegangsopening</w:t>
      </w:r>
      <w:proofErr w:type="spellEnd"/>
      <w:r w:rsidR="004B0102" w:rsidRPr="00627883">
        <w:rPr>
          <w:snapToGrid w:val="0"/>
          <w:lang w:val="nl-BE"/>
        </w:rPr>
        <w:t>]</w:t>
      </w:r>
      <w:r w:rsidR="00532EEC" w:rsidRPr="00DB29BD">
        <w:rPr>
          <w:rStyle w:val="MerkChar"/>
          <w:lang w:val="nl-BE"/>
        </w:rPr>
        <w:t xml:space="preserve"> </w:t>
      </w:r>
      <w:r w:rsidR="009D6614" w:rsidRPr="00627883">
        <w:rPr>
          <w:snapToGrid w:val="0"/>
          <w:lang w:val="nl-BE"/>
        </w:rPr>
        <w:t>[</w:t>
      </w:r>
      <w:r w:rsidR="009D6614" w:rsidRPr="00DB29BD">
        <w:t>opaal of helder</w:t>
      </w:r>
      <w:r w:rsidR="009D6614" w:rsidRPr="00627883">
        <w:rPr>
          <w:snapToGrid w:val="0"/>
          <w:lang w:val="nl-BE"/>
        </w:rPr>
        <w:t>]</w:t>
      </w:r>
      <w:r w:rsidR="00532EEC" w:rsidRPr="00DB29BD">
        <w:rPr>
          <w:rStyle w:val="MeetChar"/>
          <w:lang w:val="nl-BE"/>
        </w:rPr>
        <w:tab/>
        <w:t>TP</w:t>
      </w:r>
      <w:r w:rsidR="00532EEC" w:rsidRPr="00DB29BD">
        <w:rPr>
          <w:rStyle w:val="MeetChar"/>
          <w:lang w:val="nl-BE"/>
        </w:rPr>
        <w:tab/>
        <w:t>[st]</w:t>
      </w:r>
    </w:p>
    <w:p w14:paraId="7A3FFB13" w14:textId="3A5775AD" w:rsidR="00532EEC" w:rsidRPr="00DB29BD" w:rsidRDefault="006D0DE7" w:rsidP="006D0DE7">
      <w:pPr>
        <w:pStyle w:val="Kop4"/>
        <w:spacing w:before="0" w:after="0"/>
        <w:rPr>
          <w:lang w:val="nl-BE"/>
        </w:rPr>
      </w:pPr>
      <w:r w:rsidRPr="00DB29BD">
        <w:rPr>
          <w:rStyle w:val="OptieChar"/>
          <w:lang w:val="nl-BE"/>
        </w:rPr>
        <w:t>#</w:t>
      </w:r>
      <w:r w:rsidR="00532EEC" w:rsidRPr="00DB29BD">
        <w:rPr>
          <w:lang w:val="nl-BE"/>
        </w:rPr>
        <w:t>P2</w:t>
      </w:r>
      <w:r w:rsidR="00532EEC" w:rsidRPr="00DB29BD">
        <w:rPr>
          <w:lang w:val="nl-BE"/>
        </w:rPr>
        <w:tab/>
      </w:r>
      <w:r w:rsidRPr="00DB29BD">
        <w:t>H</w:t>
      </w:r>
      <w:r w:rsidR="00532EEC" w:rsidRPr="00DB29BD">
        <w:t xml:space="preserve">agelbestendige </w:t>
      </w:r>
      <w:r w:rsidR="004C2291" w:rsidRPr="00DB29BD">
        <w:rPr>
          <w:rStyle w:val="MerkChar"/>
          <w:lang w:val="nl-BE"/>
        </w:rPr>
        <w:t xml:space="preserve">Trappenhalkit </w:t>
      </w:r>
      <w:r w:rsidR="00532EEC" w:rsidRPr="00DB29BD">
        <w:t>P</w:t>
      </w:r>
      <w:r w:rsidR="00E67318" w:rsidRPr="00DB29BD">
        <w:t>C/</w:t>
      </w:r>
      <w:r w:rsidR="00A87AA4" w:rsidRPr="00A87AA4">
        <w:t xml:space="preserve"> </w:t>
      </w:r>
      <w:r w:rsidR="00A87AA4">
        <w:t>acrylaat</w:t>
      </w:r>
      <w:r w:rsidR="00A87AA4" w:rsidRPr="00DB29BD">
        <w:t xml:space="preserve"> </w:t>
      </w:r>
      <w:r w:rsidR="00532EEC" w:rsidRPr="00DB29BD">
        <w:t>koepel</w:t>
      </w:r>
      <w:r w:rsidR="009A6CF5" w:rsidRPr="00DB29BD">
        <w:t xml:space="preserve"> </w:t>
      </w:r>
      <w:r w:rsidR="004B0102" w:rsidRPr="00627883">
        <w:rPr>
          <w:snapToGrid w:val="0"/>
          <w:lang w:val="nl-BE"/>
        </w:rPr>
        <w:t>[</w:t>
      </w:r>
      <w:proofErr w:type="spellStart"/>
      <w:r w:rsidR="004B0102" w:rsidRPr="00DB29BD">
        <w:t>daktoegangsopening</w:t>
      </w:r>
      <w:proofErr w:type="spellEnd"/>
      <w:r w:rsidR="004B0102" w:rsidRPr="00627883">
        <w:rPr>
          <w:snapToGrid w:val="0"/>
          <w:lang w:val="nl-BE"/>
        </w:rPr>
        <w:t>]</w:t>
      </w:r>
      <w:r w:rsidR="000A136A" w:rsidRPr="00627883">
        <w:rPr>
          <w:snapToGrid w:val="0"/>
          <w:lang w:val="nl-BE"/>
        </w:rPr>
        <w:t xml:space="preserve"> [</w:t>
      </w:r>
      <w:r w:rsidR="000A136A" w:rsidRPr="00DB29BD">
        <w:t>opaal of helder</w:t>
      </w:r>
      <w:r w:rsidR="000A136A" w:rsidRPr="00627883">
        <w:rPr>
          <w:snapToGrid w:val="0"/>
          <w:lang w:val="nl-BE"/>
        </w:rPr>
        <w:t>]</w:t>
      </w:r>
      <w:r w:rsidR="00DB29BD" w:rsidRPr="00627883">
        <w:rPr>
          <w:snapToGrid w:val="0"/>
          <w:lang w:val="nl-BE"/>
        </w:rPr>
        <w:tab/>
      </w:r>
      <w:r w:rsidR="00532EEC" w:rsidRPr="00DB29BD">
        <w:rPr>
          <w:rStyle w:val="MeetChar"/>
          <w:lang w:val="nl-BE"/>
        </w:rPr>
        <w:t>TP</w:t>
      </w:r>
      <w:r w:rsidR="00532EEC" w:rsidRPr="00DB29BD">
        <w:rPr>
          <w:rStyle w:val="MeetChar"/>
          <w:lang w:val="nl-BE"/>
        </w:rPr>
        <w:tab/>
        <w:t>[st]</w:t>
      </w:r>
    </w:p>
    <w:p w14:paraId="03900DBA" w14:textId="635CABBD" w:rsidR="00A67FA4" w:rsidRPr="00676838" w:rsidRDefault="006D0DE7" w:rsidP="00BD45A6">
      <w:pPr>
        <w:pStyle w:val="Kop4"/>
        <w:spacing w:before="0" w:after="0"/>
        <w:rPr>
          <w:lang w:val="nl-BE"/>
        </w:rPr>
      </w:pPr>
      <w:r w:rsidRPr="00DB29BD">
        <w:rPr>
          <w:rStyle w:val="OptieChar"/>
          <w:lang w:val="nl-BE"/>
        </w:rPr>
        <w:t>#</w:t>
      </w:r>
      <w:r w:rsidR="00A67FA4" w:rsidRPr="00DB29BD">
        <w:rPr>
          <w:lang w:val="nl-BE"/>
        </w:rPr>
        <w:t>P</w:t>
      </w:r>
      <w:r w:rsidR="00532EEC" w:rsidRPr="00DB29BD">
        <w:rPr>
          <w:lang w:val="nl-BE"/>
        </w:rPr>
        <w:t>3</w:t>
      </w:r>
      <w:r w:rsidR="00A67FA4" w:rsidRPr="00DB29BD">
        <w:rPr>
          <w:lang w:val="nl-BE"/>
        </w:rPr>
        <w:tab/>
      </w:r>
      <w:r w:rsidR="004C2291" w:rsidRPr="00DB29BD">
        <w:rPr>
          <w:rStyle w:val="MerkChar"/>
          <w:lang w:val="nl-BE"/>
        </w:rPr>
        <w:t xml:space="preserve">Trappenhalkit </w:t>
      </w:r>
      <w:r w:rsidR="00A87AA4">
        <w:t>acrylaat</w:t>
      </w:r>
      <w:r w:rsidR="00A87AA4" w:rsidRPr="00DB29BD">
        <w:t xml:space="preserve"> </w:t>
      </w:r>
      <w:r w:rsidR="00532EEC" w:rsidRPr="00DB29BD">
        <w:t xml:space="preserve">koepel, opaal met </w:t>
      </w:r>
      <w:r w:rsidR="00FC2865" w:rsidRPr="00DB29BD">
        <w:t>S</w:t>
      </w:r>
      <w:r w:rsidR="00532EEC" w:rsidRPr="00DB29BD">
        <w:t xml:space="preserve">PC spouwplaat, opaal </w:t>
      </w:r>
      <w:r w:rsidR="004B0102" w:rsidRPr="00627883">
        <w:rPr>
          <w:snapToGrid w:val="0"/>
          <w:lang w:val="nl-BE"/>
        </w:rPr>
        <w:t>[</w:t>
      </w:r>
      <w:proofErr w:type="spellStart"/>
      <w:r w:rsidR="004B0102" w:rsidRPr="00DB29BD">
        <w:t>daktoegangsopening</w:t>
      </w:r>
      <w:proofErr w:type="spellEnd"/>
      <w:r w:rsidR="004B0102" w:rsidRPr="00627883">
        <w:rPr>
          <w:snapToGrid w:val="0"/>
          <w:lang w:val="nl-BE"/>
        </w:rPr>
        <w:t>]</w:t>
      </w:r>
      <w:r w:rsidR="00A67FA4" w:rsidRPr="00DB29BD">
        <w:rPr>
          <w:rStyle w:val="MeetChar"/>
          <w:lang w:val="nl-BE"/>
        </w:rPr>
        <w:tab/>
        <w:t>TP</w:t>
      </w:r>
      <w:r w:rsidR="00A67FA4" w:rsidRPr="00DB29BD">
        <w:rPr>
          <w:rStyle w:val="MeetChar"/>
          <w:lang w:val="nl-BE"/>
        </w:rPr>
        <w:tab/>
        <w:t>[st]</w:t>
      </w:r>
      <w:bookmarkEnd w:id="22"/>
      <w:bookmarkEnd w:id="23"/>
    </w:p>
    <w:p w14:paraId="486B5BC8" w14:textId="77777777" w:rsidR="00532EEC" w:rsidRPr="00676838" w:rsidRDefault="006D0DE7" w:rsidP="00BD45A6">
      <w:pPr>
        <w:pStyle w:val="Kop4"/>
        <w:spacing w:before="0" w:after="0"/>
        <w:rPr>
          <w:rStyle w:val="MeetChar"/>
          <w:lang w:val="nl-BE"/>
        </w:rPr>
      </w:pPr>
      <w:bookmarkStart w:id="24" w:name="_Toc337653238"/>
      <w:bookmarkStart w:id="25" w:name="_Toc387226862"/>
      <w:r w:rsidRPr="005A5D2A">
        <w:rPr>
          <w:rStyle w:val="OptieChar"/>
          <w:lang w:val="nl-BE"/>
        </w:rPr>
        <w:t>#</w:t>
      </w:r>
      <w:r w:rsidR="00532EEC" w:rsidRPr="00676838">
        <w:rPr>
          <w:lang w:val="nl-BE"/>
        </w:rPr>
        <w:t>P</w:t>
      </w:r>
      <w:r w:rsidR="00532EEC">
        <w:rPr>
          <w:lang w:val="nl-BE"/>
        </w:rPr>
        <w:t>4</w:t>
      </w:r>
      <w:r w:rsidR="00532EEC" w:rsidRPr="00676838">
        <w:rPr>
          <w:lang w:val="nl-BE"/>
        </w:rPr>
        <w:tab/>
      </w:r>
      <w:r w:rsidR="00532EEC">
        <w:rPr>
          <w:lang w:val="nl-BE"/>
        </w:rPr>
        <w:t xml:space="preserve">Opstand in PVC, </w:t>
      </w:r>
      <w:r w:rsidR="00532EEC" w:rsidRPr="00532EEC">
        <w:rPr>
          <w:lang w:val="nl-BE"/>
        </w:rPr>
        <w:t>geïsoleerd met EPS</w:t>
      </w:r>
      <w:r w:rsidR="00532EEC" w:rsidRPr="00676838">
        <w:rPr>
          <w:rStyle w:val="MeetChar"/>
          <w:lang w:val="nl-BE"/>
        </w:rPr>
        <w:tab/>
        <w:t>PM</w:t>
      </w:r>
      <w:r w:rsidR="00532EEC" w:rsidRPr="00676838">
        <w:rPr>
          <w:rStyle w:val="MeetChar"/>
          <w:lang w:val="nl-BE"/>
        </w:rPr>
        <w:tab/>
        <w:t>[1]</w:t>
      </w:r>
    </w:p>
    <w:p w14:paraId="59ACDEDF" w14:textId="77777777" w:rsidR="00532EEC" w:rsidRPr="00676838" w:rsidRDefault="006D0DE7" w:rsidP="00BD45A6">
      <w:pPr>
        <w:pStyle w:val="Kop4"/>
        <w:spacing w:before="0" w:after="0"/>
        <w:rPr>
          <w:rStyle w:val="MeetChar"/>
          <w:lang w:val="nl-BE"/>
        </w:rPr>
      </w:pPr>
      <w:r w:rsidRPr="005A5D2A">
        <w:rPr>
          <w:rStyle w:val="OptieChar"/>
          <w:lang w:val="nl-BE"/>
        </w:rPr>
        <w:t>#</w:t>
      </w:r>
      <w:r w:rsidR="00532EEC" w:rsidRPr="00676838">
        <w:rPr>
          <w:lang w:val="nl-BE"/>
        </w:rPr>
        <w:t>P</w:t>
      </w:r>
      <w:r w:rsidR="00532EEC">
        <w:rPr>
          <w:lang w:val="nl-BE"/>
        </w:rPr>
        <w:t>5</w:t>
      </w:r>
      <w:r w:rsidR="00532EEC" w:rsidRPr="00676838">
        <w:rPr>
          <w:lang w:val="nl-BE"/>
        </w:rPr>
        <w:tab/>
      </w:r>
      <w:r w:rsidR="00532EEC">
        <w:rPr>
          <w:lang w:val="nl-BE"/>
        </w:rPr>
        <w:t>Opstand in staal en PVC</w:t>
      </w:r>
      <w:r w:rsidR="00532EEC" w:rsidRPr="00676838">
        <w:rPr>
          <w:rStyle w:val="MeetChar"/>
          <w:lang w:val="nl-BE"/>
        </w:rPr>
        <w:tab/>
        <w:t>PM</w:t>
      </w:r>
      <w:r w:rsidR="00532EEC" w:rsidRPr="00676838">
        <w:rPr>
          <w:rStyle w:val="MeetChar"/>
          <w:lang w:val="nl-BE"/>
        </w:rPr>
        <w:tab/>
        <w:t>[1]</w:t>
      </w:r>
    </w:p>
    <w:p w14:paraId="57EEFB55" w14:textId="77777777" w:rsidR="00A67FA4" w:rsidRPr="00676838" w:rsidRDefault="006D0DE7" w:rsidP="00BD45A6">
      <w:pPr>
        <w:pStyle w:val="Kop4"/>
        <w:spacing w:before="0" w:after="0"/>
        <w:rPr>
          <w:rStyle w:val="MeetChar"/>
          <w:lang w:val="nl-BE"/>
        </w:rPr>
      </w:pPr>
      <w:r w:rsidRPr="005A5D2A">
        <w:rPr>
          <w:rStyle w:val="OptieChar"/>
          <w:lang w:val="nl-BE"/>
        </w:rPr>
        <w:t>#</w:t>
      </w:r>
      <w:r w:rsidR="00A67FA4" w:rsidRPr="00676838">
        <w:rPr>
          <w:lang w:val="nl-BE"/>
        </w:rPr>
        <w:t>P</w:t>
      </w:r>
      <w:r w:rsidR="00532EEC">
        <w:rPr>
          <w:lang w:val="nl-BE"/>
        </w:rPr>
        <w:t>6</w:t>
      </w:r>
      <w:r w:rsidR="00A67FA4" w:rsidRPr="00676838">
        <w:rPr>
          <w:lang w:val="nl-BE"/>
        </w:rPr>
        <w:tab/>
        <w:t>Bevestigingsmiddelen</w:t>
      </w:r>
      <w:r w:rsidR="00A67FA4" w:rsidRPr="00676838">
        <w:rPr>
          <w:rStyle w:val="MeetChar"/>
          <w:lang w:val="nl-BE"/>
        </w:rPr>
        <w:tab/>
        <w:t>PM</w:t>
      </w:r>
      <w:r w:rsidR="00A67FA4" w:rsidRPr="00676838">
        <w:rPr>
          <w:rStyle w:val="MeetChar"/>
          <w:lang w:val="nl-BE"/>
        </w:rPr>
        <w:tab/>
        <w:t>[1]</w:t>
      </w:r>
      <w:bookmarkEnd w:id="24"/>
      <w:bookmarkEnd w:id="25"/>
    </w:p>
    <w:p w14:paraId="062CE26B" w14:textId="77777777" w:rsidR="00A67FA4" w:rsidRPr="00676838" w:rsidRDefault="006D0DE7" w:rsidP="00BD45A6">
      <w:pPr>
        <w:pStyle w:val="Kop4"/>
        <w:spacing w:before="0" w:after="0"/>
        <w:rPr>
          <w:lang w:val="nl-BE"/>
        </w:rPr>
      </w:pPr>
      <w:bookmarkStart w:id="26" w:name="_Toc337653239"/>
      <w:bookmarkStart w:id="27" w:name="_Toc387226863"/>
      <w:r w:rsidRPr="005A5D2A">
        <w:rPr>
          <w:rStyle w:val="OptieChar"/>
          <w:lang w:val="nl-BE"/>
        </w:rPr>
        <w:t>#</w:t>
      </w:r>
      <w:r w:rsidR="00A67FA4" w:rsidRPr="00676838">
        <w:rPr>
          <w:lang w:val="nl-BE"/>
        </w:rPr>
        <w:t>P</w:t>
      </w:r>
      <w:r w:rsidR="00532EEC">
        <w:rPr>
          <w:lang w:val="nl-BE"/>
        </w:rPr>
        <w:t>7</w:t>
      </w:r>
      <w:r w:rsidR="00A67FA4" w:rsidRPr="00676838">
        <w:rPr>
          <w:lang w:val="nl-BE"/>
        </w:rPr>
        <w:tab/>
      </w:r>
      <w:r w:rsidR="00EC0B5B">
        <w:rPr>
          <w:lang w:val="nl-BE"/>
        </w:rPr>
        <w:t xml:space="preserve">Sleutelventilatieschakelaar met Euro halfcilinderslot </w:t>
      </w:r>
      <w:r w:rsidR="00EC0B5B">
        <w:rPr>
          <w:lang w:val="nl-BE"/>
        </w:rPr>
        <w:tab/>
      </w:r>
      <w:r w:rsidR="00A67FA4" w:rsidRPr="00676838">
        <w:rPr>
          <w:rStyle w:val="MeetChar"/>
          <w:lang w:val="nl-BE"/>
        </w:rPr>
        <w:t>PM</w:t>
      </w:r>
      <w:r w:rsidR="00A67FA4" w:rsidRPr="00676838">
        <w:rPr>
          <w:rStyle w:val="MeetChar"/>
          <w:lang w:val="nl-BE"/>
        </w:rPr>
        <w:tab/>
        <w:t>[1]</w:t>
      </w:r>
      <w:bookmarkEnd w:id="26"/>
      <w:bookmarkEnd w:id="27"/>
    </w:p>
    <w:p w14:paraId="02F6E3FD" w14:textId="77777777" w:rsidR="00704DDC" w:rsidRPr="00676838" w:rsidRDefault="00A92DE4" w:rsidP="00BD45A6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40BA393" wp14:editId="7D8F22BA">
                <wp:extent cx="6238875" cy="19050"/>
                <wp:effectExtent l="0" t="0" r="0" b="0"/>
                <wp:docPr id="307951573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21F02" id="Rectangle 276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Je2wEAAJ0DAAAOAAAAZHJzL2Uyb0RvYy54bWysU9tuGjEQfa/Uf7D8XhYoJLBiiRBRqkrp&#10;RUrzAcbrZa16Pe6MYaFf37EhBLVvUV8sj2fm7DkzZxd3h86JvUGy4Cs5GgylMF5Dbf22ks8/Hj7M&#10;pKCofK0ceFPJoyF5t3z/btGH0oyhBVcbFAziqexDJdsYQ1kUpFvTKRpAMJ6TDWCnIoe4LWpUPaN3&#10;rhgPhzdFD1gHBG2I+PX+lJTLjN80RsdvTUMmCldJ5hbzifncpLNYLlS5RRVaq8801BtYdMp6/ugF&#10;6l5FJXZo/4HqrEYgaOJAQ1dA01htsgZWMxr+peapVcFkLTwcCpcx0f+D1V/3T+E7JuoUHkH/JJ5I&#10;0QcqL5kUENeITf8Fat6h2kXIYg8NdqmTZYhDnunxMlNziELz483442x2O5VCc240H07zzAtVvjQH&#10;pPjJQCfSpZLIK8vgav9IMZFR5UtJZgnO1g/WuRzgdrN2KPaK17tar2bzedoot9B1mfOp2ENqO6XT&#10;S1aZhCWzULmB+sgiEU4eYU/zpQX8LUXP/qgk/dopNFK4z54XMB9NJslQOZhMb8cc4HVmc51RXjNU&#10;JaMUp+s6nky4C2i3LX9plEV7WPFwG5uFv7I6k2UPZHFnvyaTXce56vWvWv4BAAD//wMAUEsDBBQA&#10;BgAIAAAAIQDXuDGP2wAAAAMBAAAPAAAAZHJzL2Rvd25yZXYueG1sTI9Ra8JAEITfC/6HY4W+SL2o&#10;WDTNRkQolBYKpv0BZ25Njub2ktxp0n/fa1/qy8Iww8y32W60jbhS741jhMU8AUFcOm24Qvj8eH7Y&#10;gPBBsVaNY0L4Jg+7fHKXqVS7gY90LUIlYgn7VCHUIbSplL6sySo/dy1x9M6utypE2VdS92qI5baR&#10;yyR5lFYZjgu1aulQU/lVXCyCeXmV3Z63s/OqMMNx9ta9r7lDvJ+O+ycQgcbwH4Zf/IgOeWQ6uQtr&#10;LxqE+Ej4u9HbbpZrECeEVQIyz+Qte/4DAAD//wMAUEsBAi0AFAAGAAgAAAAhALaDOJL+AAAA4QEA&#10;ABMAAAAAAAAAAAAAAAAAAAAAAFtDb250ZW50X1R5cGVzXS54bWxQSwECLQAUAAYACAAAACEAOP0h&#10;/9YAAACUAQAACwAAAAAAAAAAAAAAAAAvAQAAX3JlbHMvLnJlbHNQSwECLQAUAAYACAAAACEAcADi&#10;XtsBAACdAwAADgAAAAAAAAAAAAAAAAAuAgAAZHJzL2Uyb0RvYy54bWxQSwECLQAUAAYACAAAACEA&#10;17gxj9sAAAADAQAADwAAAAAAAAAAAAAAAAA1BAAAZHJzL2Rvd25yZXYueG1sUEsFBgAAAAAEAAQA&#10;8wAAAD0FAAAAAA==&#10;" fillcolor="#aca899" stroked="f">
                <v:path arrowok="t"/>
                <w10:anchorlock/>
              </v:rect>
            </w:pict>
          </mc:Fallback>
        </mc:AlternateContent>
      </w:r>
    </w:p>
    <w:p w14:paraId="54950E77" w14:textId="77777777" w:rsidR="00237497" w:rsidRPr="00D62BFB" w:rsidRDefault="00237497" w:rsidP="00BD45A6">
      <w:pPr>
        <w:pStyle w:val="Kop1"/>
        <w:spacing w:before="0" w:after="0"/>
        <w:rPr>
          <w:lang w:val="nl-BE"/>
        </w:rPr>
      </w:pPr>
      <w:r>
        <w:rPr>
          <w:lang w:val="nl-BE"/>
        </w:rPr>
        <w:t>Normen en referentiedocumenten</w:t>
      </w:r>
    </w:p>
    <w:p w14:paraId="7558D5DA" w14:textId="77777777" w:rsidR="00237497" w:rsidRPr="00C33820" w:rsidRDefault="00A619D8" w:rsidP="00BD45A6">
      <w:pPr>
        <w:pStyle w:val="Lijn"/>
        <w:spacing w:before="0" w:after="0"/>
      </w:pPr>
      <w:r>
        <w:rPr>
          <w:noProof/>
        </w:rPr>
      </w:r>
      <w:r w:rsidR="00A619D8">
        <w:rPr>
          <w:noProof/>
        </w:rPr>
        <w:pict w14:anchorId="4859A2C0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6C110F3E" w14:textId="77777777" w:rsidR="00BD45A6" w:rsidRPr="00226857" w:rsidRDefault="00BD45A6" w:rsidP="00BD45A6">
      <w:pPr>
        <w:pStyle w:val="Kop8"/>
        <w:spacing w:before="0" w:after="0"/>
        <w:rPr>
          <w:lang w:val="nl-BE"/>
        </w:rPr>
      </w:pPr>
      <w:r w:rsidRPr="00226857">
        <w:rPr>
          <w:lang w:val="nl-BE"/>
        </w:rPr>
        <w:t>.31.51.</w:t>
      </w:r>
      <w:r w:rsidRPr="00226857">
        <w:rPr>
          <w:lang w:val="nl-BE"/>
        </w:rPr>
        <w:tab/>
        <w:t>ER1 Mechanische weerstand en stabiliteit:</w:t>
      </w:r>
    </w:p>
    <w:p w14:paraId="6582B1E3" w14:textId="77777777" w:rsidR="00BD45A6" w:rsidRDefault="00BD45A6" w:rsidP="00BD45A6">
      <w:pPr>
        <w:pStyle w:val="83Normen"/>
        <w:spacing w:before="0" w:after="0"/>
      </w:pPr>
      <w:r w:rsidRPr="00226857">
        <w:rPr>
          <w:bCs/>
          <w:color w:val="FF0000"/>
          <w:lang w:val="nl-BE"/>
        </w:rPr>
        <w:t>&gt;</w:t>
      </w:r>
      <w:r w:rsidRPr="00226857">
        <w:t xml:space="preserve"> </w:t>
      </w:r>
      <w:r>
        <w:t>NBN EN 14351-1:2006 +A2:2016- NL - Ramen en deuren - Productnorm, prestatiekenmerken - Deel 1: Ramen en buitendeuren voor voetgangers</w:t>
      </w:r>
    </w:p>
    <w:p w14:paraId="61EF2EC0" w14:textId="77777777" w:rsidR="00BD45A6" w:rsidRDefault="00BD45A6" w:rsidP="00BD45A6">
      <w:pPr>
        <w:pStyle w:val="83Normen"/>
        <w:spacing w:before="0" w:after="0"/>
      </w:pPr>
      <w:r w:rsidRPr="00226857">
        <w:rPr>
          <w:bCs/>
          <w:color w:val="FF0000"/>
          <w:lang w:val="nl-BE"/>
        </w:rPr>
        <w:t>&gt;</w:t>
      </w:r>
      <w:r>
        <w:t xml:space="preserve"> NEN 6702:2007- NL - Technische grondslagen voor bouwconstructies - TGB 1990 - Belastingen en vervormingen [3e </w:t>
      </w:r>
      <w:proofErr w:type="spellStart"/>
      <w:r>
        <w:t>uitg</w:t>
      </w:r>
      <w:proofErr w:type="spellEnd"/>
      <w:r>
        <w:t>.] [ICS 91.080.01]</w:t>
      </w:r>
    </w:p>
    <w:p w14:paraId="2FE15B0F" w14:textId="77777777" w:rsidR="00BD45A6" w:rsidRDefault="00BD45A6" w:rsidP="00BD45A6">
      <w:pPr>
        <w:pStyle w:val="83Normen"/>
        <w:spacing w:before="0" w:after="0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 xml:space="preserve">NBN EN 1991-1-1:2002 - R - NL,FR,EN,DE  - Eurocode 1 - Belastingen op constructies - Deel 1-1 : Algemene belastingen - Dichtheden, eigen gewicht en opgelegde belastingen voor gebouwen (+ AC:2009) = EN 1991-1-1:2002 + /AC:2009 [1e </w:t>
      </w:r>
      <w:proofErr w:type="spellStart"/>
      <w:r>
        <w:t>uitg</w:t>
      </w:r>
      <w:proofErr w:type="spellEnd"/>
      <w:r>
        <w:t>.] [ICS: 91.010.30]</w:t>
      </w:r>
    </w:p>
    <w:p w14:paraId="736F2A15" w14:textId="77777777" w:rsidR="00BD45A6" w:rsidRDefault="00BD45A6" w:rsidP="00BD45A6">
      <w:pPr>
        <w:pStyle w:val="83Normen"/>
        <w:spacing w:before="0" w:after="0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 xml:space="preserve">NBN EN 1991-1-1 ANB:2007 - R - NL,FR  - Eurocode 1 - Belastingen op constructies - Deel 1-1 : Algemene belastingen - </w:t>
      </w:r>
      <w:proofErr w:type="spellStart"/>
      <w:r>
        <w:t>Volumieke</w:t>
      </w:r>
      <w:proofErr w:type="spellEnd"/>
      <w:r>
        <w:t xml:space="preserve"> gewichten, eigen gewicht en opgelegde belastingen voor gebouwen - Nationale </w:t>
      </w:r>
      <w:proofErr w:type="spellStart"/>
      <w:r>
        <w:t>belgische</w:t>
      </w:r>
      <w:proofErr w:type="spellEnd"/>
      <w:r>
        <w:t xml:space="preserve"> bijlage [2e </w:t>
      </w:r>
      <w:proofErr w:type="spellStart"/>
      <w:r>
        <w:t>uitg</w:t>
      </w:r>
      <w:proofErr w:type="spellEnd"/>
      <w:r>
        <w:t>.] [ICS: 91.010.30]</w:t>
      </w:r>
    </w:p>
    <w:p w14:paraId="0AAE6D74" w14:textId="77777777" w:rsidR="00BD45A6" w:rsidRDefault="00BD45A6" w:rsidP="00BD45A6">
      <w:pPr>
        <w:pStyle w:val="83Normen"/>
        <w:spacing w:before="0" w:after="0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 xml:space="preserve">NBN EN 1991-1-1/AC:2009 - R - x  - Eurocode 1 - Belastingen op constructies - Deel 1-1 : Algemene belastingen - Dichtheden, eigen gewicht en opgelegde belastingen voor gebouwen = EN 1991-1-1/AC:2009 [1e </w:t>
      </w:r>
      <w:proofErr w:type="spellStart"/>
      <w:r>
        <w:t>uitg</w:t>
      </w:r>
      <w:proofErr w:type="spellEnd"/>
      <w:r>
        <w:t>.] [ICS: 91.010.30]</w:t>
      </w:r>
    </w:p>
    <w:p w14:paraId="60A9BE5A" w14:textId="77777777" w:rsidR="00BD45A6" w:rsidRDefault="00BD45A6" w:rsidP="00BD45A6">
      <w:pPr>
        <w:pStyle w:val="83Normen"/>
        <w:spacing w:before="0" w:after="0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 xml:space="preserve">NEN 3660:1988 - NL - Gevelvullingen - Luchtdoorlatendheid, stijfheid en sterkte - Beproevingsmethoden [2e </w:t>
      </w:r>
      <w:proofErr w:type="spellStart"/>
      <w:r>
        <w:t>uitg</w:t>
      </w:r>
      <w:proofErr w:type="spellEnd"/>
      <w:r>
        <w:t>.] [ICS 91.060.10, 91.060.50, 91.100.60]</w:t>
      </w:r>
    </w:p>
    <w:p w14:paraId="6AF859E9" w14:textId="77777777" w:rsidR="00BD45A6" w:rsidRDefault="00BD45A6" w:rsidP="00BD45A6">
      <w:pPr>
        <w:pStyle w:val="83Normen"/>
        <w:spacing w:before="0" w:after="0"/>
        <w:rPr>
          <w:highlight w:val="yellow"/>
          <w:lang w:val="nl-BE"/>
        </w:rPr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Vervangen door: NEN-EN 12114:2000, NEN-EN 12155:2000 deels, NEN-EN 12211 deels, NEN-EN 1026:2000 deels, NEN-EN 12153:2000 deels</w:t>
      </w:r>
      <w:r w:rsidRPr="00BF7BC0">
        <w:rPr>
          <w:highlight w:val="yellow"/>
          <w:lang w:val="nl-BE"/>
        </w:rPr>
        <w:t>.</w:t>
      </w:r>
    </w:p>
    <w:p w14:paraId="549E29F8" w14:textId="77777777" w:rsidR="00BD45A6" w:rsidRDefault="00BD45A6" w:rsidP="00BD45A6">
      <w:pPr>
        <w:pStyle w:val="83Normen"/>
        <w:spacing w:before="0" w:after="0"/>
        <w:rPr>
          <w:highlight w:val="yellow"/>
          <w:lang w:val="nl-BE"/>
        </w:rPr>
      </w:pPr>
      <w:r w:rsidRPr="00226857">
        <w:rPr>
          <w:bCs/>
          <w:color w:val="FF0000"/>
          <w:lang w:val="nl-BE"/>
        </w:rPr>
        <w:t>&gt;</w:t>
      </w:r>
      <w:r w:rsidRPr="00226857">
        <w:t xml:space="preserve"> </w:t>
      </w:r>
      <w:r>
        <w:t>NBN EN 15088:2006 - A</w:t>
      </w:r>
      <w:r w:rsidRPr="00C64618">
        <w:t>luminium producten voor constructieve toepassingen</w:t>
      </w:r>
    </w:p>
    <w:p w14:paraId="52BCDF57" w14:textId="77777777" w:rsidR="00BD45A6" w:rsidRDefault="00BD45A6" w:rsidP="00BD45A6">
      <w:pPr>
        <w:pStyle w:val="Kop8"/>
        <w:spacing w:before="0" w:after="0"/>
        <w:rPr>
          <w:lang w:val="nl-BE"/>
        </w:rPr>
      </w:pPr>
      <w:r w:rsidRPr="00226857">
        <w:rPr>
          <w:lang w:val="nl-BE"/>
        </w:rPr>
        <w:t>31.53.</w:t>
      </w:r>
      <w:r w:rsidRPr="00226857">
        <w:rPr>
          <w:lang w:val="nl-BE"/>
        </w:rPr>
        <w:tab/>
        <w:t>ER3 Hygiëne, gezondheid, milieu:</w:t>
      </w:r>
    </w:p>
    <w:p w14:paraId="32D0FB0D" w14:textId="77777777" w:rsidR="00BD45A6" w:rsidRPr="00226857" w:rsidRDefault="00BD45A6" w:rsidP="00BD45A6">
      <w:pPr>
        <w:pStyle w:val="83Normen"/>
        <w:spacing w:before="0" w:after="0"/>
        <w:rPr>
          <w:highlight w:val="yellow"/>
        </w:rPr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 w:rsidRPr="00226857">
        <w:t xml:space="preserve">NEN-EN 12155:2000 - EN - Vliesgevels - Waterdichtheid - Laboratoriumbeproeving onder statische druk [1e </w:t>
      </w:r>
      <w:proofErr w:type="spellStart"/>
      <w:r w:rsidRPr="00226857">
        <w:t>uitg</w:t>
      </w:r>
      <w:proofErr w:type="spellEnd"/>
      <w:r w:rsidRPr="00226857">
        <w:t>.] [ICS: 91.060.10]</w:t>
      </w:r>
    </w:p>
    <w:p w14:paraId="163BF186" w14:textId="77777777" w:rsidR="00BD45A6" w:rsidRPr="00226857" w:rsidRDefault="00BD45A6" w:rsidP="00BD45A6">
      <w:pPr>
        <w:pStyle w:val="83Normen"/>
        <w:spacing w:before="0" w:after="0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 w:rsidRPr="00226857">
        <w:t xml:space="preserve">NEN-EN 1026:2000 - EN - Ramen en deuren - Luchtdoorlatendheid - Beproevingsmethode [1e </w:t>
      </w:r>
      <w:proofErr w:type="spellStart"/>
      <w:r w:rsidRPr="00226857">
        <w:t>uitg</w:t>
      </w:r>
      <w:proofErr w:type="spellEnd"/>
      <w:r w:rsidRPr="00226857">
        <w:t>.] [ICS: 91.060.10]</w:t>
      </w:r>
    </w:p>
    <w:p w14:paraId="14AD6651" w14:textId="77777777" w:rsidR="00237497" w:rsidRPr="00676838" w:rsidRDefault="00A92DE4" w:rsidP="00BD45A6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34084B09" wp14:editId="3D336CF0">
                <wp:extent cx="6238875" cy="19050"/>
                <wp:effectExtent l="0" t="0" r="0" b="0"/>
                <wp:docPr id="1729313703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1822B1" id="Rectangle 275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Je2wEAAJ0DAAAOAAAAZHJzL2Uyb0RvYy54bWysU9tuGjEQfa/Uf7D8XhYoJLBiiRBRqkrp&#10;RUrzAcbrZa16Pe6MYaFf37EhBLVvUV8sj2fm7DkzZxd3h86JvUGy4Cs5GgylMF5Dbf22ks8/Hj7M&#10;pKCofK0ceFPJoyF5t3z/btGH0oyhBVcbFAziqexDJdsYQ1kUpFvTKRpAMJ6TDWCnIoe4LWpUPaN3&#10;rhgPhzdFD1gHBG2I+PX+lJTLjN80RsdvTUMmCldJ5hbzifncpLNYLlS5RRVaq8801BtYdMp6/ugF&#10;6l5FJXZo/4HqrEYgaOJAQ1dA01htsgZWMxr+peapVcFkLTwcCpcx0f+D1V/3T+E7JuoUHkH/JJ5I&#10;0QcqL5kUENeITf8Fat6h2kXIYg8NdqmTZYhDnunxMlNziELz483442x2O5VCc240H07zzAtVvjQH&#10;pPjJQCfSpZLIK8vgav9IMZFR5UtJZgnO1g/WuRzgdrN2KPaK17tar2bzedoot9B1mfOp2ENqO6XT&#10;S1aZhCWzULmB+sgiEU4eYU/zpQX8LUXP/qgk/dopNFK4z54XMB9NJslQOZhMb8cc4HVmc51RXjNU&#10;JaMUp+s6nky4C2i3LX9plEV7WPFwG5uFv7I6k2UPZHFnvyaTXce56vWvWv4BAAD//wMAUEsDBBQA&#10;BgAIAAAAIQDXuDGP2wAAAAMBAAAPAAAAZHJzL2Rvd25yZXYueG1sTI9Ra8JAEITfC/6HY4W+SL2o&#10;WDTNRkQolBYKpv0BZ25Njub2ktxp0n/fa1/qy8Iww8y32W60jbhS741jhMU8AUFcOm24Qvj8eH7Y&#10;gPBBsVaNY0L4Jg+7fHKXqVS7gY90LUIlYgn7VCHUIbSplL6sySo/dy1x9M6utypE2VdS92qI5baR&#10;yyR5lFYZjgu1aulQU/lVXCyCeXmV3Z63s/OqMMNx9ta9r7lDvJ+O+ycQgcbwH4Zf/IgOeWQ6uQtr&#10;LxqE+Ej4u9HbbpZrECeEVQIyz+Qte/4DAAD//wMAUEsBAi0AFAAGAAgAAAAhALaDOJL+AAAA4QEA&#10;ABMAAAAAAAAAAAAAAAAAAAAAAFtDb250ZW50X1R5cGVzXS54bWxQSwECLQAUAAYACAAAACEAOP0h&#10;/9YAAACUAQAACwAAAAAAAAAAAAAAAAAvAQAAX3JlbHMvLnJlbHNQSwECLQAUAAYACAAAACEAcADi&#10;XtsBAACdAwAADgAAAAAAAAAAAAAAAAAuAgAAZHJzL2Uyb0RvYy54bWxQSwECLQAUAAYACAAAACEA&#10;17gxj9sAAAADAQAADwAAAAAAAAAAAAAAAAA1BAAAZHJzL2Rvd25yZXYueG1sUEsFBgAAAAAEAAQA&#10;8wAAAD0FAAAAAA==&#10;" fillcolor="#aca899" stroked="f">
                <v:path arrowok="t"/>
                <w10:anchorlock/>
              </v:rect>
            </w:pict>
          </mc:Fallback>
        </mc:AlternateContent>
      </w:r>
    </w:p>
    <w:p w14:paraId="5B3AF396" w14:textId="77777777" w:rsidR="00237497" w:rsidRPr="00627883" w:rsidRDefault="00237497" w:rsidP="00BD45A6">
      <w:pPr>
        <w:pStyle w:val="80"/>
        <w:spacing w:before="0" w:after="0"/>
        <w:rPr>
          <w:rStyle w:val="Merk"/>
          <w:lang w:val="fr-BE"/>
        </w:rPr>
      </w:pPr>
      <w:r w:rsidRPr="00627883">
        <w:rPr>
          <w:rStyle w:val="Merk"/>
          <w:lang w:val="fr-BE"/>
        </w:rPr>
        <w:t>VELUX COMMERCIAL</w:t>
      </w:r>
    </w:p>
    <w:p w14:paraId="7F9FAA3D" w14:textId="77777777" w:rsidR="00237497" w:rsidRPr="00627883" w:rsidRDefault="000150A2" w:rsidP="00BD45A6">
      <w:pPr>
        <w:pStyle w:val="80"/>
        <w:spacing w:before="0" w:after="0"/>
        <w:rPr>
          <w:lang w:val="fr-BE"/>
        </w:rPr>
      </w:pPr>
      <w:r w:rsidRPr="00627883">
        <w:rPr>
          <w:lang w:val="fr-BE"/>
        </w:rPr>
        <w:t>Boulevard de l’Europe 121</w:t>
      </w:r>
    </w:p>
    <w:p w14:paraId="2B52E3D1" w14:textId="77777777" w:rsidR="00237497" w:rsidRPr="00521EF0" w:rsidRDefault="000150A2" w:rsidP="00BD45A6">
      <w:pPr>
        <w:pStyle w:val="80"/>
        <w:spacing w:before="0" w:after="0"/>
      </w:pPr>
      <w:r>
        <w:t>1301 Bierges</w:t>
      </w:r>
    </w:p>
    <w:p w14:paraId="25FA93EE" w14:textId="77777777" w:rsidR="00237497" w:rsidRDefault="00237497" w:rsidP="00BD45A6">
      <w:pPr>
        <w:pStyle w:val="80"/>
        <w:spacing w:before="0" w:after="0"/>
      </w:pPr>
      <w:r w:rsidRPr="00521EF0">
        <w:t>Tel.: +3</w:t>
      </w:r>
      <w:r w:rsidR="000150A2">
        <w:t>2</w:t>
      </w:r>
      <w:r w:rsidRPr="00521EF0">
        <w:t xml:space="preserve"> (0)</w:t>
      </w:r>
      <w:r w:rsidR="000150A2">
        <w:t>10 142091</w:t>
      </w:r>
    </w:p>
    <w:p w14:paraId="1909E47C" w14:textId="77777777" w:rsidR="00532EEC" w:rsidRPr="00521EF0" w:rsidRDefault="00532EEC" w:rsidP="00BD45A6">
      <w:pPr>
        <w:pStyle w:val="80"/>
        <w:spacing w:before="0" w:after="0"/>
      </w:pPr>
      <w:r>
        <w:t>info@veluxcommercial.be</w:t>
      </w:r>
    </w:p>
    <w:p w14:paraId="2B8F266A" w14:textId="77777777" w:rsidR="000150A2" w:rsidRDefault="000150A2" w:rsidP="00BD45A6">
      <w:pPr>
        <w:pStyle w:val="80"/>
        <w:spacing w:before="0" w:after="0"/>
        <w:rPr>
          <w:lang w:val="fr-BE"/>
        </w:rPr>
      </w:pPr>
      <w:hyperlink r:id="rId11" w:history="1">
        <w:r w:rsidRPr="00044F2F">
          <w:rPr>
            <w:rStyle w:val="Hyperlink"/>
            <w:lang w:val="fr-BE"/>
          </w:rPr>
          <w:t>https://commercial.velux.be</w:t>
        </w:r>
      </w:hyperlink>
    </w:p>
    <w:p w14:paraId="2DC18148" w14:textId="77777777" w:rsidR="000150A2" w:rsidRDefault="000150A2" w:rsidP="00237497">
      <w:pPr>
        <w:pStyle w:val="80"/>
        <w:spacing w:before="0" w:after="0"/>
        <w:rPr>
          <w:lang w:val="fr-BE"/>
        </w:rPr>
      </w:pPr>
    </w:p>
    <w:p w14:paraId="738979A6" w14:textId="77777777" w:rsidR="009976D7" w:rsidRPr="00676838" w:rsidRDefault="009976D7" w:rsidP="000150A2">
      <w:pPr>
        <w:pStyle w:val="Lijn"/>
        <w:spacing w:before="0" w:after="0"/>
        <w:ind w:left="0"/>
      </w:pPr>
    </w:p>
    <w:sectPr w:rsidR="009976D7" w:rsidRPr="00676838" w:rsidSect="00237497">
      <w:headerReference w:type="default" r:id="rId12"/>
      <w:footerReference w:type="default" r:id="rId13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9461" w14:textId="77777777" w:rsidR="00085CD1" w:rsidRDefault="00085CD1" w:rsidP="009976D7">
      <w:r>
        <w:separator/>
      </w:r>
    </w:p>
  </w:endnote>
  <w:endnote w:type="continuationSeparator" w:id="0">
    <w:p w14:paraId="001FB4A1" w14:textId="77777777" w:rsidR="00085CD1" w:rsidRDefault="00085CD1" w:rsidP="009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867F" w14:textId="77777777" w:rsidR="00704DDC" w:rsidRPr="00676838" w:rsidRDefault="00A92DE4" w:rsidP="00704DDC">
    <w:pPr>
      <w:pStyle w:val="Lijn"/>
    </w:pPr>
    <w:r>
      <w:rPr>
        <w:noProof/>
      </w:rPr>
      <mc:AlternateContent>
        <mc:Choice Requires="wps">
          <w:drawing>
            <wp:inline distT="0" distB="0" distL="0" distR="0" wp14:anchorId="5A41157E" wp14:editId="0DE26994">
              <wp:extent cx="6238875" cy="19050"/>
              <wp:effectExtent l="0" t="0" r="0" b="0"/>
              <wp:docPr id="143673236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8875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FAAFB38" id="Rectangle 26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Je2wEAAJ0DAAAOAAAAZHJzL2Uyb0RvYy54bWysU9tuGjEQfa/Uf7D8XhYoJLBiiRBRqkrp&#10;RUrzAcbrZa16Pe6MYaFf37EhBLVvUV8sj2fm7DkzZxd3h86JvUGy4Cs5GgylMF5Dbf22ks8/Hj7M&#10;pKCofK0ceFPJoyF5t3z/btGH0oyhBVcbFAziqexDJdsYQ1kUpFvTKRpAMJ6TDWCnIoe4LWpUPaN3&#10;rhgPhzdFD1gHBG2I+PX+lJTLjN80RsdvTUMmCldJ5hbzifncpLNYLlS5RRVaq8801BtYdMp6/ugF&#10;6l5FJXZo/4HqrEYgaOJAQ1dA01htsgZWMxr+peapVcFkLTwcCpcx0f+D1V/3T+E7JuoUHkH/JJ5I&#10;0QcqL5kUENeITf8Fat6h2kXIYg8NdqmTZYhDnunxMlNziELz483442x2O5VCc240H07zzAtVvjQH&#10;pPjJQCfSpZLIK8vgav9IMZFR5UtJZgnO1g/WuRzgdrN2KPaK17tar2bzedoot9B1mfOp2ENqO6XT&#10;S1aZhCWzULmB+sgiEU4eYU/zpQX8LUXP/qgk/dopNFK4z54XMB9NJslQOZhMb8cc4HVmc51RXjNU&#10;JaMUp+s6nky4C2i3LX9plEV7WPFwG5uFv7I6k2UPZHFnvyaTXce56vWvWv4BAAD//wMAUEsDBBQA&#10;BgAIAAAAIQDXuDGP2wAAAAMBAAAPAAAAZHJzL2Rvd25yZXYueG1sTI9Ra8JAEITfC/6HY4W+SL2o&#10;WDTNRkQolBYKpv0BZ25Njub2ktxp0n/fa1/qy8Iww8y32W60jbhS741jhMU8AUFcOm24Qvj8eH7Y&#10;gPBBsVaNY0L4Jg+7fHKXqVS7gY90LUIlYgn7VCHUIbSplL6sySo/dy1x9M6utypE2VdS92qI5baR&#10;yyR5lFYZjgu1aulQU/lVXCyCeXmV3Z63s/OqMMNx9ta9r7lDvJ+O+ycQgcbwH4Zf/IgOeWQ6uQtr&#10;LxqE+Ej4u9HbbpZrECeEVQIyz+Qte/4DAAD//wMAUEsBAi0AFAAGAAgAAAAhALaDOJL+AAAA4QEA&#10;ABMAAAAAAAAAAAAAAAAAAAAAAFtDb250ZW50X1R5cGVzXS54bWxQSwECLQAUAAYACAAAACEAOP0h&#10;/9YAAACUAQAACwAAAAAAAAAAAAAAAAAvAQAAX3JlbHMvLnJlbHNQSwECLQAUAAYACAAAACEAcADi&#10;XtsBAACdAwAADgAAAAAAAAAAAAAAAAAuAgAAZHJzL2Uyb0RvYy54bWxQSwECLQAUAAYACAAAACEA&#10;17gxj9sAAAADAQAADwAAAAAAAAAAAAAAAAA1BAAAZHJzL2Rvd25yZXYueG1sUEsFBgAAAAAEAAQA&#10;8wAAAD0FAAAAAA==&#10;" fillcolor="#aca899" stroked="f">
              <v:path arrowok="t"/>
              <w10:anchorlock/>
            </v:rect>
          </w:pict>
        </mc:Fallback>
      </mc:AlternateContent>
    </w:r>
  </w:p>
  <w:p w14:paraId="61B99080" w14:textId="77FD73C3" w:rsidR="009976D7" w:rsidRPr="007D5B19" w:rsidRDefault="009976D7" w:rsidP="009976D7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>Copyri</w:t>
    </w:r>
    <w:r>
      <w:rPr>
        <w:rFonts w:ascii="Arial" w:hAnsi="Arial" w:cs="Arial"/>
        <w:sz w:val="16"/>
        <w:lang w:val="en-US"/>
      </w:rPr>
      <w:t xml:space="preserve">ght© </w:t>
    </w:r>
    <w:proofErr w:type="spellStart"/>
    <w:r>
      <w:rPr>
        <w:rFonts w:ascii="Arial" w:hAnsi="Arial" w:cs="Arial"/>
        <w:sz w:val="16"/>
        <w:lang w:val="en-US"/>
      </w:rPr>
      <w:t>Cobosystems</w:t>
    </w:r>
    <w:proofErr w:type="spellEnd"/>
    <w:r>
      <w:rPr>
        <w:rFonts w:ascii="Arial" w:hAnsi="Arial" w:cs="Arial"/>
        <w:sz w:val="16"/>
        <w:lang w:val="en-US"/>
      </w:rPr>
      <w:t xml:space="preserve"> 20</w:t>
    </w:r>
    <w:r w:rsidR="00237497">
      <w:rPr>
        <w:rFonts w:ascii="Arial" w:hAnsi="Arial" w:cs="Arial"/>
        <w:sz w:val="16"/>
        <w:lang w:val="en-US"/>
      </w:rPr>
      <w:t>25</w:t>
    </w:r>
    <w:r>
      <w:rPr>
        <w:rFonts w:ascii="Arial" w:hAnsi="Arial" w:cs="Arial"/>
        <w:sz w:val="16"/>
        <w:lang w:val="en-US"/>
      </w:rPr>
      <w:tab/>
    </w:r>
    <w:proofErr w:type="spellStart"/>
    <w:r>
      <w:rPr>
        <w:rFonts w:ascii="Arial" w:hAnsi="Arial" w:cs="Arial"/>
        <w:sz w:val="16"/>
        <w:lang w:val="en-US"/>
      </w:rPr>
      <w:t>Fabrikant</w:t>
    </w:r>
    <w:r w:rsidRPr="007D5B19">
      <w:rPr>
        <w:rFonts w:ascii="Arial" w:hAnsi="Arial" w:cs="Arial"/>
        <w:sz w:val="16"/>
        <w:lang w:val="en-US"/>
      </w:rPr>
      <w:t>Bestek</w:t>
    </w:r>
    <w:proofErr w:type="spellEnd"/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DATE \@ "yyyy MM dd" </w:instrText>
    </w:r>
    <w:r w:rsidRPr="007D5B19">
      <w:rPr>
        <w:rFonts w:ascii="Arial" w:hAnsi="Arial" w:cs="Arial"/>
        <w:sz w:val="16"/>
      </w:rPr>
      <w:fldChar w:fldCharType="separate"/>
    </w:r>
    <w:r w:rsidR="00A619D8">
      <w:rPr>
        <w:rFonts w:ascii="Arial" w:hAnsi="Arial" w:cs="Arial"/>
        <w:noProof/>
        <w:sz w:val="16"/>
      </w:rPr>
      <w:t>2025 10 22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 xml:space="preserve">  -  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TIME \@ "H:mm" </w:instrText>
    </w:r>
    <w:r w:rsidRPr="007D5B19">
      <w:rPr>
        <w:rFonts w:ascii="Arial" w:hAnsi="Arial" w:cs="Arial"/>
        <w:sz w:val="16"/>
      </w:rPr>
      <w:fldChar w:fldCharType="separate"/>
    </w:r>
    <w:r w:rsidR="00A619D8">
      <w:rPr>
        <w:rFonts w:ascii="Arial" w:hAnsi="Arial" w:cs="Arial"/>
        <w:noProof/>
        <w:sz w:val="16"/>
      </w:rPr>
      <w:t>8:34</w:t>
    </w:r>
    <w:r w:rsidRPr="007D5B19">
      <w:rPr>
        <w:rFonts w:ascii="Arial" w:hAnsi="Arial" w:cs="Arial"/>
        <w:sz w:val="16"/>
      </w:rPr>
      <w:fldChar w:fldCharType="end"/>
    </w:r>
  </w:p>
  <w:p w14:paraId="26E95A97" w14:textId="44BEA9F3" w:rsidR="009976D7" w:rsidRPr="007D5B19" w:rsidRDefault="009976D7" w:rsidP="009976D7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ab/>
    </w:r>
    <w:r w:rsidR="00237497">
      <w:rPr>
        <w:rFonts w:ascii="Arial" w:hAnsi="Arial" w:cs="Arial"/>
        <w:sz w:val="16"/>
        <w:lang w:val="en-US"/>
      </w:rPr>
      <w:t>VELUX COMMERCIAL</w:t>
    </w:r>
    <w:r w:rsidRPr="007D5B19">
      <w:rPr>
        <w:rFonts w:ascii="Arial" w:hAnsi="Arial" w:cs="Arial"/>
        <w:sz w:val="16"/>
        <w:lang w:val="en-US"/>
      </w:rPr>
      <w:t xml:space="preserve"> </w:t>
    </w:r>
    <w:r w:rsidR="00902E31">
      <w:rPr>
        <w:rFonts w:ascii="Arial" w:hAnsi="Arial" w:cs="Arial"/>
        <w:sz w:val="16"/>
        <w:lang w:val="en-US"/>
      </w:rPr>
      <w:t>2</w:t>
    </w:r>
    <w:r w:rsidR="00A619D8">
      <w:rPr>
        <w:rFonts w:ascii="Arial" w:hAnsi="Arial" w:cs="Arial"/>
        <w:sz w:val="16"/>
        <w:lang w:val="en-US"/>
      </w:rPr>
      <w:t>2</w:t>
    </w:r>
    <w:r w:rsidR="00225635">
      <w:rPr>
        <w:rFonts w:ascii="Arial" w:hAnsi="Arial" w:cs="Arial"/>
        <w:sz w:val="16"/>
        <w:lang w:val="en-US"/>
      </w:rPr>
      <w:t>-</w:t>
    </w:r>
    <w:r w:rsidR="00A619D8">
      <w:rPr>
        <w:rFonts w:ascii="Arial" w:hAnsi="Arial" w:cs="Arial"/>
        <w:sz w:val="16"/>
        <w:lang w:val="en-US"/>
      </w:rPr>
      <w:t>10</w:t>
    </w:r>
    <w:r w:rsidR="00225635">
      <w:rPr>
        <w:rFonts w:ascii="Arial" w:hAnsi="Arial" w:cs="Arial"/>
        <w:sz w:val="16"/>
        <w:lang w:val="en-US"/>
      </w:rPr>
      <w:t>-</w:t>
    </w:r>
    <w:r w:rsidR="00237497">
      <w:rPr>
        <w:rFonts w:ascii="Arial" w:hAnsi="Arial" w:cs="Arial"/>
        <w:sz w:val="16"/>
        <w:lang w:val="en-US"/>
      </w:rPr>
      <w:t>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PAGE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>/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NUMPAGES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15</w:t>
    </w:r>
    <w:r w:rsidRPr="007D5B19">
      <w:rPr>
        <w:rFonts w:ascii="Arial" w:hAnsi="Arial" w:cs="Arial"/>
        <w:sz w:val="16"/>
      </w:rPr>
      <w:fldChar w:fldCharType="end"/>
    </w:r>
    <w:bookmarkStart w:id="28" w:name="_Toc75230067"/>
    <w:bookmarkStart w:id="29" w:name="_Toc114297164"/>
    <w:bookmarkEnd w:id="28"/>
    <w:bookmarkEnd w:id="29"/>
  </w:p>
  <w:p w14:paraId="61450F65" w14:textId="77777777" w:rsidR="009976D7" w:rsidRPr="00D12AE7" w:rsidRDefault="009976D7" w:rsidP="009976D7">
    <w:pPr>
      <w:pStyle w:val="Voettekst"/>
      <w:rPr>
        <w:lang w:val="en-US"/>
      </w:rPr>
    </w:pPr>
  </w:p>
  <w:p w14:paraId="316C8CE7" w14:textId="77777777" w:rsidR="009976D7" w:rsidRPr="009976D7" w:rsidRDefault="009976D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AAAE" w14:textId="77777777" w:rsidR="00085CD1" w:rsidRDefault="00085CD1" w:rsidP="009976D7">
      <w:r>
        <w:separator/>
      </w:r>
    </w:p>
  </w:footnote>
  <w:footnote w:type="continuationSeparator" w:id="0">
    <w:p w14:paraId="2E442582" w14:textId="77777777" w:rsidR="00085CD1" w:rsidRDefault="00085CD1" w:rsidP="009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98AA" w14:textId="77777777" w:rsidR="003068B7" w:rsidRPr="004E50D5" w:rsidRDefault="003068B7" w:rsidP="003068B7">
    <w:pPr>
      <w:pStyle w:val="Bestek"/>
    </w:pPr>
    <w:r w:rsidRPr="004E50D5">
      <w:t>Bestekteksten</w:t>
    </w:r>
  </w:p>
  <w:p w14:paraId="2064B40F" w14:textId="77777777" w:rsidR="003068B7" w:rsidRPr="004E50D5" w:rsidRDefault="003068B7" w:rsidP="003068B7">
    <w:pPr>
      <w:pStyle w:val="Kop5"/>
      <w:rPr>
        <w:lang w:val="nl-BE"/>
      </w:rPr>
    </w:pPr>
    <w:r w:rsidRPr="004E50D5">
      <w:rPr>
        <w:lang w:val="nl-BE"/>
      </w:rPr>
      <w:t>Conform systematiek neutraal bestek</w:t>
    </w:r>
    <w:r>
      <w:rPr>
        <w:lang w:val="nl-BE"/>
      </w:rPr>
      <w:t xml:space="preserve"> </w:t>
    </w:r>
  </w:p>
  <w:p w14:paraId="525C787E" w14:textId="77777777" w:rsidR="00237497" w:rsidRDefault="002374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30A542A"/>
    <w:multiLevelType w:val="hybridMultilevel"/>
    <w:tmpl w:val="E5D6D4CA"/>
    <w:lvl w:ilvl="0" w:tplc="D85AB0C4">
      <w:start w:val="7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32FF5"/>
    <w:multiLevelType w:val="hybridMultilevel"/>
    <w:tmpl w:val="78FE3152"/>
    <w:lvl w:ilvl="0" w:tplc="9F2CFA3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851ACA5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F546174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E0F6E86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0EA58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01A0ADE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290957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B82F61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B524A94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73369AD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5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895E1B"/>
    <w:multiLevelType w:val="hybridMultilevel"/>
    <w:tmpl w:val="F476E0F4"/>
    <w:lvl w:ilvl="0" w:tplc="E5163934">
      <w:start w:val="130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A08CB"/>
    <w:multiLevelType w:val="hybridMultilevel"/>
    <w:tmpl w:val="5F9C59B2"/>
    <w:lvl w:ilvl="0" w:tplc="8048CB92">
      <w:start w:val="2"/>
      <w:numFmt w:val="bullet"/>
      <w:lvlText w:val="-"/>
      <w:lvlJc w:val="left"/>
      <w:pPr>
        <w:tabs>
          <w:tab w:val="num" w:pos="559"/>
        </w:tabs>
        <w:ind w:left="559" w:hanging="672"/>
      </w:pPr>
      <w:rPr>
        <w:rFonts w:ascii="Times New Roman" w:eastAsia="Times New Roman" w:hAnsi="Times New Roman" w:cs="Times New Roman" w:hint="default"/>
        <w:color w:val="000000"/>
      </w:rPr>
    </w:lvl>
    <w:lvl w:ilvl="1" w:tplc="454E28B6" w:tentative="1">
      <w:start w:val="1"/>
      <w:numFmt w:val="bullet"/>
      <w:lvlText w:val="o"/>
      <w:lvlJc w:val="left"/>
      <w:pPr>
        <w:tabs>
          <w:tab w:val="num" w:pos="967"/>
        </w:tabs>
        <w:ind w:left="967" w:hanging="360"/>
      </w:pPr>
      <w:rPr>
        <w:rFonts w:ascii="Courier New" w:hAnsi="Courier New" w:hint="default"/>
      </w:rPr>
    </w:lvl>
    <w:lvl w:ilvl="2" w:tplc="2FB80E56" w:tentative="1">
      <w:start w:val="1"/>
      <w:numFmt w:val="bullet"/>
      <w:lvlText w:val=""/>
      <w:lvlJc w:val="left"/>
      <w:pPr>
        <w:tabs>
          <w:tab w:val="num" w:pos="1687"/>
        </w:tabs>
        <w:ind w:left="1687" w:hanging="360"/>
      </w:pPr>
      <w:rPr>
        <w:rFonts w:ascii="Wingdings" w:hAnsi="Wingdings" w:hint="default"/>
      </w:rPr>
    </w:lvl>
    <w:lvl w:ilvl="3" w:tplc="39E2E296" w:tentative="1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</w:rPr>
    </w:lvl>
    <w:lvl w:ilvl="4" w:tplc="37D8CABE" w:tentative="1">
      <w:start w:val="1"/>
      <w:numFmt w:val="bullet"/>
      <w:lvlText w:val="o"/>
      <w:lvlJc w:val="left"/>
      <w:pPr>
        <w:tabs>
          <w:tab w:val="num" w:pos="3127"/>
        </w:tabs>
        <w:ind w:left="3127" w:hanging="360"/>
      </w:pPr>
      <w:rPr>
        <w:rFonts w:ascii="Courier New" w:hAnsi="Courier New" w:hint="default"/>
      </w:rPr>
    </w:lvl>
    <w:lvl w:ilvl="5" w:tplc="81647ABC" w:tentative="1">
      <w:start w:val="1"/>
      <w:numFmt w:val="bullet"/>
      <w:lvlText w:val=""/>
      <w:lvlJc w:val="left"/>
      <w:pPr>
        <w:tabs>
          <w:tab w:val="num" w:pos="3847"/>
        </w:tabs>
        <w:ind w:left="3847" w:hanging="360"/>
      </w:pPr>
      <w:rPr>
        <w:rFonts w:ascii="Wingdings" w:hAnsi="Wingdings" w:hint="default"/>
      </w:rPr>
    </w:lvl>
    <w:lvl w:ilvl="6" w:tplc="15EC64A6" w:tentative="1">
      <w:start w:val="1"/>
      <w:numFmt w:val="bullet"/>
      <w:lvlText w:val=""/>
      <w:lvlJc w:val="left"/>
      <w:pPr>
        <w:tabs>
          <w:tab w:val="num" w:pos="4567"/>
        </w:tabs>
        <w:ind w:left="4567" w:hanging="360"/>
      </w:pPr>
      <w:rPr>
        <w:rFonts w:ascii="Symbol" w:hAnsi="Symbol" w:hint="default"/>
      </w:rPr>
    </w:lvl>
    <w:lvl w:ilvl="7" w:tplc="CF1AD546" w:tentative="1">
      <w:start w:val="1"/>
      <w:numFmt w:val="bullet"/>
      <w:lvlText w:val="o"/>
      <w:lvlJc w:val="left"/>
      <w:pPr>
        <w:tabs>
          <w:tab w:val="num" w:pos="5287"/>
        </w:tabs>
        <w:ind w:left="5287" w:hanging="360"/>
      </w:pPr>
      <w:rPr>
        <w:rFonts w:ascii="Courier New" w:hAnsi="Courier New" w:hint="default"/>
      </w:rPr>
    </w:lvl>
    <w:lvl w:ilvl="8" w:tplc="7C5C4422" w:tentative="1">
      <w:start w:val="1"/>
      <w:numFmt w:val="bullet"/>
      <w:lvlText w:val=""/>
      <w:lvlJc w:val="left"/>
      <w:pPr>
        <w:tabs>
          <w:tab w:val="num" w:pos="6007"/>
        </w:tabs>
        <w:ind w:left="6007" w:hanging="360"/>
      </w:pPr>
      <w:rPr>
        <w:rFonts w:ascii="Wingdings" w:hAnsi="Wingdings" w:hint="default"/>
      </w:rPr>
    </w:lvl>
  </w:abstractNum>
  <w:abstractNum w:abstractNumId="30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CAC1D6D"/>
    <w:multiLevelType w:val="multilevel"/>
    <w:tmpl w:val="EFD8F458"/>
    <w:lvl w:ilvl="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B619B2"/>
    <w:multiLevelType w:val="singleLevel"/>
    <w:tmpl w:val="0EC4BDD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3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5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CFA3D64"/>
    <w:multiLevelType w:val="singleLevel"/>
    <w:tmpl w:val="B8CAA56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7" w15:restartNumberingAfterBreak="0">
    <w:nsid w:val="60BC678C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572B05"/>
    <w:multiLevelType w:val="multilevel"/>
    <w:tmpl w:val="2C76F9A0"/>
    <w:lvl w:ilvl="0">
      <w:start w:val="7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62"/>
      <w:numFmt w:val="decimal"/>
      <w:lvlText w:val="%1.%2"/>
      <w:lvlJc w:val="left"/>
      <w:pPr>
        <w:tabs>
          <w:tab w:val="num" w:pos="875"/>
        </w:tabs>
        <w:ind w:left="875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90"/>
        </w:tabs>
        <w:ind w:left="7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"/>
        </w:tabs>
        <w:ind w:left="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"/>
        </w:tabs>
        <w:ind w:left="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"/>
        </w:tabs>
        <w:ind w:left="760" w:hanging="1440"/>
      </w:pPr>
      <w:rPr>
        <w:rFonts w:hint="default"/>
      </w:rPr>
    </w:lvl>
  </w:abstractNum>
  <w:abstractNum w:abstractNumId="40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BE2EBE"/>
    <w:multiLevelType w:val="multilevel"/>
    <w:tmpl w:val="F87A0B0A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296"/>
        </w:tabs>
        <w:ind w:left="296" w:hanging="720"/>
      </w:pPr>
      <w:rPr>
        <w:rFonts w:hint="default"/>
      </w:rPr>
    </w:lvl>
    <w:lvl w:ilvl="3">
      <w:start w:val="356"/>
      <w:numFmt w:val="decimal"/>
      <w:lvlText w:val="%1.%2.%3.%4"/>
      <w:lvlJc w:val="left"/>
      <w:pPr>
        <w:tabs>
          <w:tab w:val="num" w:pos="84"/>
        </w:tabs>
        <w:ind w:left="84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32"/>
        </w:tabs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"/>
        </w:tabs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"/>
        </w:tabs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4"/>
        </w:tabs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"/>
        </w:tabs>
        <w:ind w:left="104" w:hanging="1800"/>
      </w:pPr>
      <w:rPr>
        <w:rFonts w:hint="default"/>
      </w:rPr>
    </w:lvl>
  </w:abstractNum>
  <w:abstractNum w:abstractNumId="43" w15:restartNumberingAfterBreak="0">
    <w:nsid w:val="72557DF3"/>
    <w:multiLevelType w:val="singleLevel"/>
    <w:tmpl w:val="543E34F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44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935C2"/>
    <w:multiLevelType w:val="hybridMultilevel"/>
    <w:tmpl w:val="2624B074"/>
    <w:lvl w:ilvl="0" w:tplc="154C49AC">
      <w:start w:val="3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C5D8929A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Wingdings" w:hint="default"/>
      </w:rPr>
    </w:lvl>
    <w:lvl w:ilvl="2" w:tplc="983E28DE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1F80DE8E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DA02340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Wingdings" w:hint="default"/>
      </w:rPr>
    </w:lvl>
    <w:lvl w:ilvl="5" w:tplc="BF4A07AA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7C96E5E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4BD0F212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Wingdings" w:hint="default"/>
      </w:rPr>
    </w:lvl>
    <w:lvl w:ilvl="8" w:tplc="3CF86D62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566F"/>
    <w:multiLevelType w:val="hybridMultilevel"/>
    <w:tmpl w:val="CFF45662"/>
    <w:lvl w:ilvl="0" w:tplc="D74C1E2C">
      <w:start w:val="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72ED2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8DB83E9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CC8827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04994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4A80651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AD6008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024F57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EBDE389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4718185">
    <w:abstractNumId w:val="9"/>
  </w:num>
  <w:num w:numId="2" w16cid:durableId="351613128">
    <w:abstractNumId w:val="6"/>
  </w:num>
  <w:num w:numId="3" w16cid:durableId="850148119">
    <w:abstractNumId w:val="10"/>
  </w:num>
  <w:num w:numId="4" w16cid:durableId="877082924">
    <w:abstractNumId w:val="24"/>
  </w:num>
  <w:num w:numId="5" w16cid:durableId="287974773">
    <w:abstractNumId w:val="11"/>
  </w:num>
  <w:num w:numId="6" w16cid:durableId="934678092">
    <w:abstractNumId w:val="12"/>
  </w:num>
  <w:num w:numId="7" w16cid:durableId="523398432">
    <w:abstractNumId w:val="30"/>
  </w:num>
  <w:num w:numId="8" w16cid:durableId="939026013">
    <w:abstractNumId w:val="16"/>
  </w:num>
  <w:num w:numId="9" w16cid:durableId="1027876860">
    <w:abstractNumId w:val="35"/>
  </w:num>
  <w:num w:numId="10" w16cid:durableId="676232131">
    <w:abstractNumId w:val="25"/>
  </w:num>
  <w:num w:numId="11" w16cid:durableId="1092357565">
    <w:abstractNumId w:val="15"/>
  </w:num>
  <w:num w:numId="12" w16cid:durableId="1284340534">
    <w:abstractNumId w:val="22"/>
  </w:num>
  <w:num w:numId="13" w16cid:durableId="584653714">
    <w:abstractNumId w:val="7"/>
  </w:num>
  <w:num w:numId="14" w16cid:durableId="1429889973">
    <w:abstractNumId w:val="5"/>
  </w:num>
  <w:num w:numId="15" w16cid:durableId="1526754122">
    <w:abstractNumId w:val="4"/>
  </w:num>
  <w:num w:numId="16" w16cid:durableId="899364747">
    <w:abstractNumId w:val="8"/>
  </w:num>
  <w:num w:numId="17" w16cid:durableId="187642158">
    <w:abstractNumId w:val="3"/>
  </w:num>
  <w:num w:numId="18" w16cid:durableId="1612517333">
    <w:abstractNumId w:val="2"/>
  </w:num>
  <w:num w:numId="19" w16cid:durableId="16273063">
    <w:abstractNumId w:val="1"/>
  </w:num>
  <w:num w:numId="20" w16cid:durableId="272396295">
    <w:abstractNumId w:val="0"/>
  </w:num>
  <w:num w:numId="21" w16cid:durableId="199243073">
    <w:abstractNumId w:val="14"/>
  </w:num>
  <w:num w:numId="22" w16cid:durableId="1041637783">
    <w:abstractNumId w:val="28"/>
  </w:num>
  <w:num w:numId="23" w16cid:durableId="1400904160">
    <w:abstractNumId w:val="33"/>
  </w:num>
  <w:num w:numId="24" w16cid:durableId="1453205310">
    <w:abstractNumId w:val="27"/>
  </w:num>
  <w:num w:numId="25" w16cid:durableId="752896350">
    <w:abstractNumId w:val="38"/>
  </w:num>
  <w:num w:numId="26" w16cid:durableId="1662003405">
    <w:abstractNumId w:val="19"/>
  </w:num>
  <w:num w:numId="27" w16cid:durableId="18626985">
    <w:abstractNumId w:val="34"/>
  </w:num>
  <w:num w:numId="28" w16cid:durableId="1087843418">
    <w:abstractNumId w:val="20"/>
  </w:num>
  <w:num w:numId="29" w16cid:durableId="675115819">
    <w:abstractNumId w:val="49"/>
  </w:num>
  <w:num w:numId="30" w16cid:durableId="101729715">
    <w:abstractNumId w:val="41"/>
  </w:num>
  <w:num w:numId="31" w16cid:durableId="786432224">
    <w:abstractNumId w:val="47"/>
  </w:num>
  <w:num w:numId="32" w16cid:durableId="802769139">
    <w:abstractNumId w:val="17"/>
  </w:num>
  <w:num w:numId="33" w16cid:durableId="1740664223">
    <w:abstractNumId w:val="18"/>
  </w:num>
  <w:num w:numId="34" w16cid:durableId="802230054">
    <w:abstractNumId w:val="44"/>
  </w:num>
  <w:num w:numId="35" w16cid:durableId="1642227874">
    <w:abstractNumId w:val="40"/>
  </w:num>
  <w:num w:numId="36" w16cid:durableId="1231650563">
    <w:abstractNumId w:val="46"/>
  </w:num>
  <w:num w:numId="37" w16cid:durableId="1817455871">
    <w:abstractNumId w:val="50"/>
  </w:num>
  <w:num w:numId="38" w16cid:durableId="1691446162">
    <w:abstractNumId w:val="31"/>
  </w:num>
  <w:num w:numId="39" w16cid:durableId="557280326">
    <w:abstractNumId w:val="42"/>
  </w:num>
  <w:num w:numId="40" w16cid:durableId="2089492899">
    <w:abstractNumId w:val="21"/>
  </w:num>
  <w:num w:numId="41" w16cid:durableId="549194667">
    <w:abstractNumId w:val="29"/>
  </w:num>
  <w:num w:numId="42" w16cid:durableId="1638533059">
    <w:abstractNumId w:val="48"/>
  </w:num>
  <w:num w:numId="43" w16cid:durableId="1831866751">
    <w:abstractNumId w:val="39"/>
  </w:num>
  <w:num w:numId="44" w16cid:durableId="1499735633">
    <w:abstractNumId w:val="45"/>
  </w:num>
  <w:num w:numId="45" w16cid:durableId="892232952">
    <w:abstractNumId w:val="37"/>
  </w:num>
  <w:num w:numId="46" w16cid:durableId="1298756139">
    <w:abstractNumId w:val="23"/>
  </w:num>
  <w:num w:numId="47" w16cid:durableId="658851369">
    <w:abstractNumId w:val="36"/>
  </w:num>
  <w:num w:numId="48" w16cid:durableId="1677419748">
    <w:abstractNumId w:val="43"/>
  </w:num>
  <w:num w:numId="49" w16cid:durableId="1322582324">
    <w:abstractNumId w:val="32"/>
  </w:num>
  <w:num w:numId="50" w16cid:durableId="1760711277">
    <w:abstractNumId w:val="13"/>
  </w:num>
  <w:num w:numId="51" w16cid:durableId="15142248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4"/>
    <w:rsid w:val="000150A2"/>
    <w:rsid w:val="00021C08"/>
    <w:rsid w:val="0003193A"/>
    <w:rsid w:val="00044177"/>
    <w:rsid w:val="00053383"/>
    <w:rsid w:val="000544C3"/>
    <w:rsid w:val="00070263"/>
    <w:rsid w:val="00085CD1"/>
    <w:rsid w:val="000A136A"/>
    <w:rsid w:val="00122CCA"/>
    <w:rsid w:val="0014150C"/>
    <w:rsid w:val="00142F31"/>
    <w:rsid w:val="00154E59"/>
    <w:rsid w:val="00183455"/>
    <w:rsid w:val="00197EC4"/>
    <w:rsid w:val="001C7FB5"/>
    <w:rsid w:val="001F2295"/>
    <w:rsid w:val="002232DC"/>
    <w:rsid w:val="00225635"/>
    <w:rsid w:val="00237497"/>
    <w:rsid w:val="002528B1"/>
    <w:rsid w:val="0027571C"/>
    <w:rsid w:val="002A2740"/>
    <w:rsid w:val="002B3F04"/>
    <w:rsid w:val="002C5B41"/>
    <w:rsid w:val="002F2E20"/>
    <w:rsid w:val="003010F1"/>
    <w:rsid w:val="003068B7"/>
    <w:rsid w:val="00322401"/>
    <w:rsid w:val="00326AA3"/>
    <w:rsid w:val="00353CF8"/>
    <w:rsid w:val="003677B2"/>
    <w:rsid w:val="00380F78"/>
    <w:rsid w:val="00395C8F"/>
    <w:rsid w:val="003C7E96"/>
    <w:rsid w:val="003D501F"/>
    <w:rsid w:val="003D5457"/>
    <w:rsid w:val="0046173D"/>
    <w:rsid w:val="004A2205"/>
    <w:rsid w:val="004B0102"/>
    <w:rsid w:val="004B5677"/>
    <w:rsid w:val="004C2291"/>
    <w:rsid w:val="004D086E"/>
    <w:rsid w:val="004D215B"/>
    <w:rsid w:val="004D564A"/>
    <w:rsid w:val="00532EEC"/>
    <w:rsid w:val="005761E3"/>
    <w:rsid w:val="00585FC3"/>
    <w:rsid w:val="00600764"/>
    <w:rsid w:val="00603704"/>
    <w:rsid w:val="00606EA5"/>
    <w:rsid w:val="00610CF4"/>
    <w:rsid w:val="006253AA"/>
    <w:rsid w:val="00627883"/>
    <w:rsid w:val="00661003"/>
    <w:rsid w:val="0066308B"/>
    <w:rsid w:val="00663C8E"/>
    <w:rsid w:val="00682F01"/>
    <w:rsid w:val="006B7FA3"/>
    <w:rsid w:val="006D0DE7"/>
    <w:rsid w:val="006E1837"/>
    <w:rsid w:val="00704DDC"/>
    <w:rsid w:val="00705591"/>
    <w:rsid w:val="007317DC"/>
    <w:rsid w:val="007534AE"/>
    <w:rsid w:val="0076501F"/>
    <w:rsid w:val="0076629D"/>
    <w:rsid w:val="007975A0"/>
    <w:rsid w:val="007A0E30"/>
    <w:rsid w:val="007B745C"/>
    <w:rsid w:val="007C10E8"/>
    <w:rsid w:val="007C6195"/>
    <w:rsid w:val="007E4983"/>
    <w:rsid w:val="007F5605"/>
    <w:rsid w:val="00802A44"/>
    <w:rsid w:val="0085749B"/>
    <w:rsid w:val="00857DCB"/>
    <w:rsid w:val="00891962"/>
    <w:rsid w:val="008A249D"/>
    <w:rsid w:val="008B74F6"/>
    <w:rsid w:val="008C436C"/>
    <w:rsid w:val="00900778"/>
    <w:rsid w:val="00902E31"/>
    <w:rsid w:val="009813B3"/>
    <w:rsid w:val="00983BCD"/>
    <w:rsid w:val="009976D7"/>
    <w:rsid w:val="009A30EB"/>
    <w:rsid w:val="009A6CF5"/>
    <w:rsid w:val="009C17B4"/>
    <w:rsid w:val="009D6614"/>
    <w:rsid w:val="009E701C"/>
    <w:rsid w:val="009F6D4D"/>
    <w:rsid w:val="00A12991"/>
    <w:rsid w:val="00A24FBB"/>
    <w:rsid w:val="00A619D8"/>
    <w:rsid w:val="00A67FA4"/>
    <w:rsid w:val="00A76F8E"/>
    <w:rsid w:val="00A87AA4"/>
    <w:rsid w:val="00A92DE4"/>
    <w:rsid w:val="00AB2ABD"/>
    <w:rsid w:val="00AB6711"/>
    <w:rsid w:val="00AC355D"/>
    <w:rsid w:val="00B05DB5"/>
    <w:rsid w:val="00B27167"/>
    <w:rsid w:val="00B80700"/>
    <w:rsid w:val="00BA1274"/>
    <w:rsid w:val="00BD45A6"/>
    <w:rsid w:val="00BF7BC0"/>
    <w:rsid w:val="00C25823"/>
    <w:rsid w:val="00C4217E"/>
    <w:rsid w:val="00CD7B43"/>
    <w:rsid w:val="00CE202E"/>
    <w:rsid w:val="00CF2F92"/>
    <w:rsid w:val="00D34746"/>
    <w:rsid w:val="00D521F6"/>
    <w:rsid w:val="00D633D3"/>
    <w:rsid w:val="00DB29BD"/>
    <w:rsid w:val="00DE7F97"/>
    <w:rsid w:val="00E47AE9"/>
    <w:rsid w:val="00E67318"/>
    <w:rsid w:val="00EB729D"/>
    <w:rsid w:val="00EC0B5B"/>
    <w:rsid w:val="00ED341D"/>
    <w:rsid w:val="00ED4F89"/>
    <w:rsid w:val="00ED5000"/>
    <w:rsid w:val="00F51765"/>
    <w:rsid w:val="00F569AA"/>
    <w:rsid w:val="00F6023C"/>
    <w:rsid w:val="00F67FC8"/>
    <w:rsid w:val="00FB0ADA"/>
    <w:rsid w:val="00FC0D72"/>
    <w:rsid w:val="00FC2865"/>
    <w:rsid w:val="00FD7B8D"/>
    <w:rsid w:val="6BBD8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A7BC3B"/>
  <w15:chartTrackingRefBased/>
  <w15:docId w15:val="{27E009F1-47D2-0944-9B05-75DF8A44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FA4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A67FA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link w:val="Kop2Char"/>
    <w:autoRedefine/>
    <w:qFormat/>
    <w:rsid w:val="00A67FA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link w:val="Kop3Char"/>
    <w:autoRedefine/>
    <w:qFormat/>
    <w:rsid w:val="00A67FA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A67FA4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A67FA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A67FA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A67FA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A67FA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A67FA4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67FA4"/>
    <w:rPr>
      <w:rFonts w:ascii="Arial" w:eastAsia="Times New Roman" w:hAnsi="Arial" w:cs="Times New Roman"/>
      <w:b/>
      <w:sz w:val="20"/>
      <w:szCs w:val="20"/>
      <w:lang w:val="en-US" w:eastAsia="nl-NL"/>
    </w:rPr>
  </w:style>
  <w:style w:type="character" w:customStyle="1" w:styleId="Kop2Char">
    <w:name w:val="Kop 2 Char"/>
    <w:link w:val="Kop2"/>
    <w:rsid w:val="00A67FA4"/>
    <w:rPr>
      <w:rFonts w:ascii="Arial" w:eastAsia="Times" w:hAnsi="Arial"/>
      <w:b/>
      <w:sz w:val="18"/>
      <w:lang w:val="nl-NL" w:eastAsia="nl-NL" w:bidi="ar-SA"/>
    </w:rPr>
  </w:style>
  <w:style w:type="character" w:customStyle="1" w:styleId="Kop3Char">
    <w:name w:val="Kop 3 Char"/>
    <w:link w:val="Kop3"/>
    <w:rsid w:val="00A67FA4"/>
    <w:rPr>
      <w:rFonts w:ascii="Arial" w:eastAsia="Times" w:hAnsi="Arial" w:cs="Times New Roman"/>
      <w:b/>
      <w:bCs/>
      <w:sz w:val="18"/>
      <w:szCs w:val="20"/>
      <w:lang w:val="nl-NL" w:eastAsia="nl-NL"/>
    </w:rPr>
  </w:style>
  <w:style w:type="character" w:customStyle="1" w:styleId="Kop4Char">
    <w:name w:val="Kop 4 Char"/>
    <w:link w:val="Kop4"/>
    <w:rsid w:val="00A67FA4"/>
    <w:rPr>
      <w:rFonts w:ascii="Arial" w:eastAsia="Times New Roman" w:hAnsi="Arial" w:cs="Times New Roman"/>
      <w:color w:val="0000FF"/>
      <w:sz w:val="16"/>
      <w:szCs w:val="20"/>
      <w:lang w:val="nl-NL" w:eastAsia="nl-NL"/>
    </w:rPr>
  </w:style>
  <w:style w:type="character" w:customStyle="1" w:styleId="Kop5Char">
    <w:name w:val="Kop 5 Char"/>
    <w:link w:val="Kop5"/>
    <w:rsid w:val="00A67FA4"/>
    <w:rPr>
      <w:rFonts w:ascii="Arial" w:eastAsia="Times New Roman" w:hAnsi="Arial" w:cs="Times New Roman"/>
      <w:b/>
      <w:bCs/>
      <w:sz w:val="18"/>
      <w:szCs w:val="20"/>
      <w:lang w:val="en-US" w:eastAsia="nl-NL"/>
    </w:rPr>
  </w:style>
  <w:style w:type="character" w:customStyle="1" w:styleId="Kop6Char">
    <w:name w:val="Kop 6 Char"/>
    <w:link w:val="Kop6"/>
    <w:rsid w:val="00A67FA4"/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Kop7Char">
    <w:name w:val="Kop 7 Char"/>
    <w:link w:val="Kop7"/>
    <w:rsid w:val="00A67FA4"/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Kop8Char">
    <w:name w:val="Kop 8 Char"/>
    <w:link w:val="Kop8"/>
    <w:rsid w:val="00A67FA4"/>
    <w:rPr>
      <w:rFonts w:ascii="Arial" w:eastAsia="Times New Roman" w:hAnsi="Arial" w:cs="Times New Roman"/>
      <w:i/>
      <w:iCs/>
      <w:sz w:val="18"/>
      <w:szCs w:val="20"/>
      <w:lang w:val="en-US" w:eastAsia="nl-NL"/>
    </w:rPr>
  </w:style>
  <w:style w:type="character" w:customStyle="1" w:styleId="Kop9Char">
    <w:name w:val="Kop 9 Char"/>
    <w:link w:val="Kop9"/>
    <w:rsid w:val="00A67FA4"/>
    <w:rPr>
      <w:rFonts w:ascii="Arial" w:eastAsia="Times New Roman" w:hAnsi="Arial" w:cs="Arial"/>
      <w:i/>
      <w:color w:val="999999"/>
      <w:sz w:val="16"/>
      <w:lang w:val="en-US" w:eastAsia="nl-NL"/>
    </w:rPr>
  </w:style>
  <w:style w:type="paragraph" w:customStyle="1" w:styleId="Hoofdstuk">
    <w:name w:val="Hoofdstuk"/>
    <w:basedOn w:val="Standaard"/>
    <w:next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paragraph" w:customStyle="1" w:styleId="83ProM">
    <w:name w:val="8.3 Pro M"/>
    <w:basedOn w:val="Standaard"/>
    <w:link w:val="83ProMChar"/>
    <w:autoRedefine/>
    <w:rsid w:val="00A67FA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67FA4"/>
    <w:rPr>
      <w:rFonts w:ascii="Arial" w:eastAsia="Times New Roman" w:hAnsi="Arial" w:cs="Times New Roman"/>
      <w:i/>
      <w:color w:val="999999"/>
      <w:sz w:val="16"/>
      <w:szCs w:val="20"/>
      <w:lang w:val="en-US" w:eastAsia="nl-NL"/>
    </w:rPr>
  </w:style>
  <w:style w:type="paragraph" w:customStyle="1" w:styleId="81">
    <w:name w:val="8.1"/>
    <w:basedOn w:val="Standaard"/>
    <w:link w:val="81Char"/>
    <w:rsid w:val="00A67FA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1Def">
    <w:name w:val="8.1 Def"/>
    <w:basedOn w:val="81"/>
    <w:rsid w:val="00A67FA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A67FA4"/>
    <w:pPr>
      <w:outlineLvl w:val="6"/>
    </w:pPr>
  </w:style>
  <w:style w:type="paragraph" w:customStyle="1" w:styleId="81linkLot">
    <w:name w:val="8.1 link Lot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A67FA4"/>
    <w:pPr>
      <w:outlineLvl w:val="7"/>
    </w:pPr>
  </w:style>
  <w:style w:type="paragraph" w:customStyle="1" w:styleId="81link1">
    <w:name w:val="8.1 link1"/>
    <w:basedOn w:val="81"/>
    <w:rsid w:val="00A67FA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A67FA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2Char">
    <w:name w:val="8.2 Char"/>
    <w:basedOn w:val="81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2link2">
    <w:name w:val="8.2 link 2"/>
    <w:basedOn w:val="81link1"/>
    <w:rsid w:val="00A67FA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A67FA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A67FA4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A67FA4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3Char">
    <w:name w:val="8.3 Char"/>
    <w:basedOn w:val="82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autoRedefine/>
    <w:rsid w:val="00A67FA4"/>
    <w:pPr>
      <w:tabs>
        <w:tab w:val="left" w:pos="4253"/>
      </w:tabs>
      <w:spacing w:before="80"/>
      <w:ind w:left="3969" w:hanging="2835"/>
      <w:jc w:val="left"/>
    </w:pPr>
    <w:rPr>
      <w:sz w:val="16"/>
      <w:lang w:val="nl-NL"/>
    </w:rPr>
  </w:style>
  <w:style w:type="paragraph" w:customStyle="1" w:styleId="83ProM2">
    <w:name w:val="8.3 Pro M2"/>
    <w:basedOn w:val="83ProM"/>
    <w:rsid w:val="00A67FA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A67FA4"/>
    <w:pPr>
      <w:ind w:left="1985"/>
    </w:pPr>
    <w:rPr>
      <w:lang w:val="nl-NL"/>
    </w:rPr>
  </w:style>
  <w:style w:type="paragraph" w:customStyle="1" w:styleId="84">
    <w:name w:val="8.4"/>
    <w:basedOn w:val="83"/>
    <w:rsid w:val="00A67FA4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rsid w:val="00A67FA4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Deel">
    <w:name w:val="Deel"/>
    <w:basedOn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link w:val="DocumentstructuurChar"/>
    <w:semiHidden/>
    <w:rsid w:val="00A67FA4"/>
    <w:pPr>
      <w:shd w:val="clear" w:color="auto" w:fill="000080"/>
    </w:pPr>
    <w:rPr>
      <w:rFonts w:ascii="Geneva" w:hAnsi="Geneva"/>
    </w:rPr>
  </w:style>
  <w:style w:type="character" w:customStyle="1" w:styleId="DocumentstructuurChar">
    <w:name w:val="Documentstructuur Char"/>
    <w:link w:val="Documentstructuur"/>
    <w:semiHidden/>
    <w:rsid w:val="00A67FA4"/>
    <w:rPr>
      <w:rFonts w:ascii="Geneva" w:eastAsia="Times New Roman" w:hAnsi="Geneva" w:cs="Times New Roman"/>
      <w:sz w:val="20"/>
      <w:szCs w:val="20"/>
      <w:shd w:val="clear" w:color="auto" w:fill="000080"/>
      <w:lang w:eastAsia="nl-NL"/>
    </w:rPr>
  </w:style>
  <w:style w:type="paragraph" w:styleId="Eindnoottekst">
    <w:name w:val="endnote text"/>
    <w:basedOn w:val="Standaard"/>
    <w:link w:val="EindnoottekstChar"/>
    <w:semiHidden/>
    <w:rsid w:val="00A67FA4"/>
  </w:style>
  <w:style w:type="character" w:customStyle="1" w:styleId="EindnoottekstChar">
    <w:name w:val="Eindnoottekst Char"/>
    <w:link w:val="Eindnoottekst"/>
    <w:semiHidden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rsid w:val="00A67FA4"/>
    <w:rPr>
      <w:color w:val="800080"/>
      <w:u w:val="single"/>
    </w:rPr>
  </w:style>
  <w:style w:type="character" w:styleId="Hyperlink">
    <w:name w:val="Hyperlink"/>
    <w:rsid w:val="00A67FA4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A67FA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A67FA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A67FA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uiPriority w:val="39"/>
    <w:rsid w:val="00A67FA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paragraph" w:styleId="Inhopg5">
    <w:name w:val="toc 5"/>
    <w:basedOn w:val="Standaard"/>
    <w:next w:val="Standaard"/>
    <w:uiPriority w:val="39"/>
    <w:rsid w:val="00A67FA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rsid w:val="00A67FA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rsid w:val="00A67FA4"/>
    <w:pPr>
      <w:ind w:left="1440"/>
    </w:pPr>
  </w:style>
  <w:style w:type="paragraph" w:styleId="Inhopg8">
    <w:name w:val="toc 8"/>
    <w:basedOn w:val="Standaard"/>
    <w:next w:val="Standaard"/>
    <w:autoRedefine/>
    <w:rsid w:val="00A67FA4"/>
    <w:pPr>
      <w:ind w:left="1680"/>
    </w:pPr>
  </w:style>
  <w:style w:type="paragraph" w:styleId="Inhopg9">
    <w:name w:val="toc 9"/>
    <w:basedOn w:val="Standaard"/>
    <w:next w:val="Standaard"/>
    <w:rsid w:val="00A67FA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link w:val="KoptekstChar"/>
    <w:rsid w:val="00A67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jn">
    <w:name w:val="Lijn"/>
    <w:basedOn w:val="Standaard"/>
    <w:link w:val="LijnChar"/>
    <w:autoRedefine/>
    <w:rsid w:val="00A67FA4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67FA4"/>
    <w:rPr>
      <w:rFonts w:ascii="Helvetica" w:eastAsia="Times New Roman" w:hAnsi="Helvetica" w:cs="Times New Roman"/>
      <w:color w:val="000000"/>
      <w:spacing w:val="-2"/>
      <w:sz w:val="16"/>
      <w:szCs w:val="20"/>
      <w:lang w:eastAsia="nl-NL"/>
    </w:rPr>
  </w:style>
  <w:style w:type="paragraph" w:styleId="Lijstopsomteken">
    <w:name w:val="List Bullet"/>
    <w:basedOn w:val="Standaard"/>
    <w:autoRedefine/>
    <w:rsid w:val="00A67FA4"/>
    <w:pPr>
      <w:tabs>
        <w:tab w:val="num" w:pos="360"/>
      </w:tabs>
      <w:ind w:left="360" w:hanging="360"/>
    </w:pPr>
    <w:rPr>
      <w:rFonts w:ascii="Helvetica" w:hAnsi="Helvetica"/>
      <w:lang w:val="en-US"/>
    </w:rPr>
  </w:style>
  <w:style w:type="paragraph" w:customStyle="1" w:styleId="Link">
    <w:name w:val="Link"/>
    <w:autoRedefine/>
    <w:rsid w:val="00A67FA4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A67FA4"/>
    <w:rPr>
      <w:b/>
      <w:color w:val="008080"/>
    </w:rPr>
  </w:style>
  <w:style w:type="character" w:customStyle="1" w:styleId="Merk">
    <w:name w:val="Merk"/>
    <w:rsid w:val="00A67FA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A67FA4"/>
  </w:style>
  <w:style w:type="paragraph" w:styleId="Voettekst">
    <w:name w:val="footer"/>
    <w:basedOn w:val="Standaard"/>
    <w:link w:val="VoettekstChar"/>
    <w:rsid w:val="00A67FA4"/>
    <w:pPr>
      <w:tabs>
        <w:tab w:val="center" w:pos="4819"/>
        <w:tab w:val="right" w:pos="9071"/>
      </w:tabs>
    </w:pPr>
  </w:style>
  <w:style w:type="character" w:customStyle="1" w:styleId="VoettekstChar">
    <w:name w:val="Voettekst Char"/>
    <w:link w:val="Voet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Zieook">
    <w:name w:val="Zie ook"/>
    <w:basedOn w:val="Standaard"/>
    <w:rsid w:val="00A67FA4"/>
    <w:rPr>
      <w:rFonts w:ascii="Arial" w:hAnsi="Arial"/>
      <w:b/>
      <w:sz w:val="16"/>
    </w:rPr>
  </w:style>
  <w:style w:type="paragraph" w:styleId="Bloktekst">
    <w:name w:val="Block Text"/>
    <w:basedOn w:val="Standaard"/>
    <w:rsid w:val="00A67FA4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character" w:customStyle="1" w:styleId="Post">
    <w:name w:val="Post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A67FA4"/>
    <w:rPr>
      <w:color w:val="FF0000"/>
    </w:rPr>
  </w:style>
  <w:style w:type="character" w:customStyle="1" w:styleId="MerkChar">
    <w:name w:val="MerkChar"/>
    <w:rsid w:val="00A67FA4"/>
    <w:rPr>
      <w:color w:val="FF6600"/>
    </w:rPr>
  </w:style>
  <w:style w:type="paragraph" w:customStyle="1" w:styleId="80">
    <w:name w:val="8.0"/>
    <w:basedOn w:val="Standaard"/>
    <w:link w:val="80Char"/>
    <w:autoRedefine/>
    <w:rsid w:val="00A67FA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Kop4Rood">
    <w:name w:val="Kop 4 + Rood"/>
    <w:basedOn w:val="Kop4"/>
    <w:link w:val="Kop4RoodChar"/>
    <w:rsid w:val="00A67FA4"/>
    <w:rPr>
      <w:bCs/>
      <w:color w:val="FF0000"/>
    </w:rPr>
  </w:style>
  <w:style w:type="paragraph" w:customStyle="1" w:styleId="Bestek">
    <w:name w:val="Bestek"/>
    <w:basedOn w:val="Standaard"/>
    <w:rsid w:val="00A67FA4"/>
    <w:pPr>
      <w:ind w:left="-851"/>
    </w:pPr>
    <w:rPr>
      <w:rFonts w:ascii="Arial" w:hAnsi="Arial"/>
      <w:b/>
      <w:color w:val="FF0000"/>
    </w:rPr>
  </w:style>
  <w:style w:type="paragraph" w:customStyle="1" w:styleId="83Normen">
    <w:name w:val="8.3 Normen"/>
    <w:basedOn w:val="83Kenm"/>
    <w:link w:val="83NormenChar"/>
    <w:rsid w:val="00A67FA4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A67FA4"/>
    <w:rPr>
      <w:rFonts w:ascii="Arial" w:eastAsia="Times New Roman" w:hAnsi="Arial" w:cs="Arial"/>
      <w:b/>
      <w:color w:val="008000"/>
      <w:sz w:val="16"/>
      <w:szCs w:val="18"/>
      <w:lang w:val="nl-NL" w:eastAsia="nl-NL"/>
    </w:rPr>
  </w:style>
  <w:style w:type="character" w:customStyle="1" w:styleId="Poste">
    <w:name w:val="Poste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OFWEL">
    <w:name w:val="OFWEL"/>
    <w:basedOn w:val="Standaard"/>
    <w:next w:val="Standaard"/>
    <w:rsid w:val="00A67FA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A67FA4"/>
    <w:pPr>
      <w:ind w:left="1418" w:hanging="1418"/>
    </w:pPr>
  </w:style>
  <w:style w:type="paragraph" w:customStyle="1" w:styleId="OFWEL-1">
    <w:name w:val="OFWEL -1"/>
    <w:basedOn w:val="OFWEL"/>
    <w:rsid w:val="00A67FA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A67FA4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A67FA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A67FA4"/>
    <w:rPr>
      <w:rFonts w:ascii="Arial" w:eastAsia="Times New Roman" w:hAnsi="Arial" w:cs="Times New Roman"/>
      <w:color w:val="000000"/>
      <w:sz w:val="16"/>
      <w:szCs w:val="20"/>
      <w:lang w:val="nl" w:eastAsia="nl-NL"/>
    </w:rPr>
  </w:style>
  <w:style w:type="paragraph" w:customStyle="1" w:styleId="Merk1">
    <w:name w:val="Merk1"/>
    <w:basedOn w:val="Volgnr"/>
    <w:next w:val="Kop4"/>
    <w:link w:val="Merk1Char"/>
    <w:rsid w:val="00A67FA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A67FA4"/>
    <w:rPr>
      <w:rFonts w:ascii="Arial" w:eastAsia="Times New Roman" w:hAnsi="Arial" w:cs="Times New Roman"/>
      <w:b/>
      <w:color w:val="FF0000"/>
      <w:sz w:val="16"/>
      <w:szCs w:val="20"/>
      <w:lang w:val="nl" w:eastAsia="nl-NL"/>
    </w:rPr>
  </w:style>
  <w:style w:type="character" w:customStyle="1" w:styleId="Kop4RoodChar">
    <w:name w:val="Kop 4 + Rood Char"/>
    <w:link w:val="Kop4Rood"/>
    <w:rsid w:val="00A67FA4"/>
    <w:rPr>
      <w:rFonts w:ascii="Arial" w:eastAsia="Times New Roman" w:hAnsi="Arial" w:cs="Times New Roman"/>
      <w:bCs/>
      <w:color w:val="FF0000"/>
      <w:sz w:val="16"/>
      <w:szCs w:val="20"/>
      <w:lang w:val="nl-NL" w:eastAsia="nl-NL"/>
    </w:rPr>
  </w:style>
  <w:style w:type="paragraph" w:customStyle="1" w:styleId="Hoofdgroep">
    <w:name w:val="Hoofdgroep"/>
    <w:basedOn w:val="Hoofdstuk"/>
    <w:rsid w:val="00A67FA4"/>
    <w:pPr>
      <w:outlineLvl w:val="1"/>
    </w:pPr>
    <w:rPr>
      <w:rFonts w:ascii="Helvetica" w:hAnsi="Helvetica"/>
      <w:b w:val="0"/>
      <w:color w:val="0000FF"/>
    </w:rPr>
  </w:style>
  <w:style w:type="character" w:styleId="Verwijzingopmerking">
    <w:name w:val="annotation reference"/>
    <w:semiHidden/>
    <w:rsid w:val="00A67F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67FA4"/>
    <w:pPr>
      <w:jc w:val="left"/>
    </w:pPr>
    <w:rPr>
      <w:lang w:val="nl-NL"/>
    </w:rPr>
  </w:style>
  <w:style w:type="character" w:customStyle="1" w:styleId="TekstopmerkingChar">
    <w:name w:val="Tekst opmerking Char"/>
    <w:link w:val="Tekstopmerking"/>
    <w:semiHidden/>
    <w:rsid w:val="00A67FA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7F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67FA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Referentie">
    <w:name w:val="Referentie"/>
    <w:rsid w:val="00A67FA4"/>
    <w:rPr>
      <w:color w:val="FF6600"/>
    </w:rPr>
  </w:style>
  <w:style w:type="character" w:customStyle="1" w:styleId="RevisieDatum">
    <w:name w:val="RevisieDatum"/>
    <w:rsid w:val="00A67FA4"/>
    <w:rPr>
      <w:vanish/>
      <w:color w:val="auto"/>
    </w:rPr>
  </w:style>
  <w:style w:type="paragraph" w:customStyle="1" w:styleId="Kop5Blauw">
    <w:name w:val="Kop 5 + Blauw"/>
    <w:basedOn w:val="Kop5"/>
    <w:link w:val="Kop5BlauwChar"/>
    <w:rsid w:val="00A67FA4"/>
    <w:rPr>
      <w:color w:val="0000FF"/>
    </w:rPr>
  </w:style>
  <w:style w:type="character" w:customStyle="1" w:styleId="Kop5BlauwChar">
    <w:name w:val="Kop 5 + Blauw Char"/>
    <w:link w:val="Kop5Blauw"/>
    <w:rsid w:val="00A67FA4"/>
    <w:rPr>
      <w:rFonts w:ascii="Arial" w:eastAsia="Times New Roman" w:hAnsi="Arial" w:cs="Times New Roman"/>
      <w:b/>
      <w:bCs/>
      <w:color w:val="0000FF"/>
      <w:sz w:val="18"/>
      <w:szCs w:val="20"/>
      <w:lang w:val="en-US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A67FA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A67FA4"/>
    <w:rPr>
      <w:rFonts w:ascii="Arial" w:eastAsia="Times New Roman" w:hAnsi="Arial" w:cs="Arial"/>
      <w:bCs/>
      <w:i/>
      <w:iCs/>
      <w:color w:val="808080"/>
      <w:sz w:val="16"/>
      <w:szCs w:val="18"/>
      <w:lang w:val="nl-NL" w:eastAsia="nl-NL"/>
    </w:rPr>
  </w:style>
  <w:style w:type="character" w:customStyle="1" w:styleId="SfbCodeChar">
    <w:name w:val="Sfb_Code Char"/>
    <w:link w:val="SfbCode"/>
    <w:rsid w:val="00A67FA4"/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SfbCode">
    <w:name w:val="Sfb_Code"/>
    <w:basedOn w:val="Standaard"/>
    <w:next w:val="Lijn"/>
    <w:link w:val="SfbCodeChar"/>
    <w:autoRedefine/>
    <w:rsid w:val="00A67FA4"/>
    <w:pPr>
      <w:spacing w:before="20" w:after="40"/>
      <w:ind w:left="567"/>
    </w:pPr>
    <w:rPr>
      <w:rFonts w:ascii="Arial" w:eastAsia="Calibri" w:hAnsi="Arial" w:cs="Arial"/>
      <w:b/>
      <w:snapToGrid w:val="0"/>
      <w:color w:val="FF0000"/>
      <w:sz w:val="18"/>
      <w:szCs w:val="18"/>
      <w:lang w:eastAsia="en-US"/>
    </w:rPr>
  </w:style>
  <w:style w:type="character" w:customStyle="1" w:styleId="Verdana6ptVet">
    <w:name w:val="Verdana 6 pt Vet"/>
    <w:semiHidden/>
    <w:rsid w:val="00A67FA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A67FA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A67FA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A67FA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2">
    <w:name w:val="Merk2"/>
    <w:basedOn w:val="Merk1"/>
    <w:rsid w:val="00A67FA4"/>
    <w:pPr>
      <w:spacing w:before="60" w:after="60"/>
      <w:ind w:left="567" w:hanging="1418"/>
    </w:pPr>
    <w:rPr>
      <w:b w:val="0"/>
      <w:color w:val="0000FF"/>
    </w:rPr>
  </w:style>
  <w:style w:type="paragraph" w:customStyle="1" w:styleId="CodeSfb">
    <w:name w:val="Code_Sfb"/>
    <w:basedOn w:val="Standaard"/>
    <w:next w:val="Standaard"/>
    <w:autoRedefine/>
    <w:rsid w:val="00A67FA4"/>
    <w:pPr>
      <w:tabs>
        <w:tab w:val="left" w:pos="3402"/>
        <w:tab w:val="left" w:pos="5670"/>
      </w:tabs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  <w:lang w:val="fr-BE"/>
    </w:rPr>
  </w:style>
  <w:style w:type="paragraph" w:customStyle="1" w:styleId="FACULT-1">
    <w:name w:val="FACULT  -1"/>
    <w:basedOn w:val="FACULT"/>
    <w:rsid w:val="00A67FA4"/>
    <w:pPr>
      <w:ind w:left="851"/>
    </w:pPr>
  </w:style>
  <w:style w:type="paragraph" w:customStyle="1" w:styleId="FACULT-2">
    <w:name w:val="FACULT  -2"/>
    <w:basedOn w:val="Standaard"/>
    <w:rsid w:val="00A67FA4"/>
    <w:pPr>
      <w:ind w:left="1701"/>
    </w:pPr>
    <w:rPr>
      <w:color w:val="0000FF"/>
    </w:rPr>
  </w:style>
  <w:style w:type="character" w:customStyle="1" w:styleId="FacultChar">
    <w:name w:val="FacultChar"/>
    <w:rsid w:val="00A67FA4"/>
    <w:rPr>
      <w:color w:val="0000FF"/>
    </w:rPr>
  </w:style>
  <w:style w:type="paragraph" w:customStyle="1" w:styleId="MerkPar">
    <w:name w:val="MerkPar"/>
    <w:basedOn w:val="Standaard"/>
    <w:rsid w:val="00A67FA4"/>
    <w:rPr>
      <w:color w:val="FF6600"/>
    </w:rPr>
  </w:style>
  <w:style w:type="paragraph" w:customStyle="1" w:styleId="Nota">
    <w:name w:val="Nota"/>
    <w:basedOn w:val="Standaard"/>
    <w:rsid w:val="00A67FA4"/>
    <w:rPr>
      <w:spacing w:val="-3"/>
      <w:lang w:val="en-US"/>
    </w:rPr>
  </w:style>
  <w:style w:type="paragraph" w:customStyle="1" w:styleId="OFWEL-2">
    <w:name w:val="OFWEL -2"/>
    <w:basedOn w:val="OFWEL-1"/>
    <w:rsid w:val="00A67FA4"/>
    <w:pPr>
      <w:ind w:left="1701"/>
    </w:pPr>
  </w:style>
  <w:style w:type="paragraph" w:customStyle="1" w:styleId="OFWEL-3">
    <w:name w:val="OFWEL -3"/>
    <w:basedOn w:val="OFWEL-2"/>
    <w:rsid w:val="00A67FA4"/>
    <w:pPr>
      <w:ind w:left="2552"/>
    </w:pPr>
  </w:style>
  <w:style w:type="character" w:customStyle="1" w:styleId="OfwelChar">
    <w:name w:val="OfwelChar"/>
    <w:rsid w:val="00A67FA4"/>
    <w:rPr>
      <w:color w:val="008080"/>
      <w:lang w:val="nl-BE"/>
    </w:rPr>
  </w:style>
  <w:style w:type="paragraph" w:customStyle="1" w:styleId="Project">
    <w:name w:val="Project"/>
    <w:basedOn w:val="Standaard"/>
    <w:rsid w:val="00A67FA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A67FA4"/>
    <w:rPr>
      <w:color w:val="008080"/>
    </w:rPr>
  </w:style>
  <w:style w:type="paragraph" w:styleId="Standaardinspringing">
    <w:name w:val="Normal Indent"/>
    <w:basedOn w:val="Standaard"/>
    <w:semiHidden/>
    <w:rsid w:val="00A67FA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9Char1">
    <w:name w:val="Kop 9 Char1"/>
    <w:rsid w:val="00A67FA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A67FA4"/>
    <w:rPr>
      <w:rFonts w:ascii="Times New Roman" w:eastAsia="Times New Roman" w:hAnsi="Times New Roman" w:cs="Times New Roman"/>
      <w:noProof/>
      <w:sz w:val="16"/>
      <w:szCs w:val="24"/>
      <w:lang w:val="nl-NL" w:eastAsia="nl-NL"/>
    </w:rPr>
  </w:style>
  <w:style w:type="paragraph" w:customStyle="1" w:styleId="Opmaakprofiel80Grijs-50">
    <w:name w:val="Opmaakprofiel 8.0 + Grijs-50%"/>
    <w:basedOn w:val="80"/>
    <w:rsid w:val="00A67FA4"/>
    <w:rPr>
      <w:i/>
      <w:color w:val="808080"/>
    </w:rPr>
  </w:style>
  <w:style w:type="paragraph" w:customStyle="1" w:styleId="SfBCode0">
    <w:name w:val="SfB_Code"/>
    <w:basedOn w:val="Standaard"/>
    <w:rsid w:val="00A67FA4"/>
  </w:style>
  <w:style w:type="character" w:styleId="Onopgelostemelding">
    <w:name w:val="Unresolved Mention"/>
    <w:uiPriority w:val="99"/>
    <w:semiHidden/>
    <w:unhideWhenUsed/>
    <w:rsid w:val="000150A2"/>
    <w:rPr>
      <w:color w:val="605E5C"/>
      <w:shd w:val="clear" w:color="auto" w:fill="E1DFDD"/>
    </w:rPr>
  </w:style>
  <w:style w:type="paragraph" w:customStyle="1" w:styleId="Cdch">
    <w:name w:val="Cdch"/>
    <w:basedOn w:val="Standaard"/>
    <w:rsid w:val="00900778"/>
    <w:pPr>
      <w:ind w:left="-851"/>
    </w:pPr>
    <w:rPr>
      <w:rFonts w:ascii="Arial" w:hAnsi="Arial"/>
      <w:b/>
      <w:color w:val="FF000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ercial.velux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  <SharedWithUsers xmlns="78b2e47e-b03f-490d-8c6b-7e45831adba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549E76-951F-4993-A56C-13D8C211D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8D111-2C25-407C-B916-E9A37A3DE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03964-4875-4A6F-ABBD-302B51466DF0}">
  <ds:schemaRefs>
    <ds:schemaRef ds:uri="http://schemas.microsoft.com/office/2006/metadata/properties"/>
    <ds:schemaRef ds:uri="http://schemas.microsoft.com/office/infopath/2007/PartnerControls"/>
    <ds:schemaRef ds:uri="862110ec-550c-45b1-ad73-5eff3fc7736a"/>
    <ds:schemaRef ds:uri="b3b90f05-f206-481d-a752-930fc0115e02"/>
    <ds:schemaRef ds:uri="78b2e47e-b03f-490d-8c6b-7e45831adba0"/>
    <ds:schemaRef ds:uri="b2aa5cac-15ac-4f4e-9b7d-9dda6079f8d9"/>
  </ds:schemaRefs>
</ds:datastoreItem>
</file>

<file path=customXml/itemProps4.xml><?xml version="1.0" encoding="utf-8"?>
<ds:datastoreItem xmlns:ds="http://schemas.openxmlformats.org/officeDocument/2006/customXml" ds:itemID="{D04FF4D5-5E88-B842-A3A6-EDAF39A80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3f3f0f-95b6-4766-93f1-6bd07de19cea}" enabled="0" method="" siteId="{9a3f3f0f-95b6-4766-93f1-6bd07de19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1310</Words>
  <Characters>7211</Characters>
  <Application>Microsoft Office Word</Application>
  <DocSecurity>0</DocSecurity>
  <Lines>60</Lines>
  <Paragraphs>17</Paragraphs>
  <ScaleCrop>false</ScaleCrop>
  <Company>Hewlett-Packard Company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cp:lastModifiedBy>Yves Van Vaerenbergh</cp:lastModifiedBy>
  <cp:revision>5</cp:revision>
  <cp:lastPrinted>2025-05-19T11:32:00Z</cp:lastPrinted>
  <dcterms:created xsi:type="dcterms:W3CDTF">2025-10-21T11:24:00Z</dcterms:created>
  <dcterms:modified xsi:type="dcterms:W3CDTF">2025-10-22T06:34:00Z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  <property fmtid="{D5CDD505-2E9C-101B-9397-08002B2CF9AE}" pid="4" name="Order">
    <vt:r8>91100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